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7C5" w:rsidRDefault="00D30A12" w:rsidP="00D30A12">
      <w:pPr>
        <w:jc w:val="center"/>
        <w:rPr>
          <w:b/>
        </w:rPr>
      </w:pPr>
      <w:r w:rsidRPr="00290DDF">
        <w:rPr>
          <w:rFonts w:eastAsia="Times New Roman" w:cs="Times New Roman"/>
          <w:b/>
          <w:bCs/>
          <w:noProof/>
          <w:sz w:val="24"/>
          <w:szCs w:val="24"/>
        </w:rPr>
        <w:drawing>
          <wp:inline distT="0" distB="0" distL="0" distR="0" wp14:anchorId="4BB99DAE" wp14:editId="2AE2F959">
            <wp:extent cx="2593075" cy="130524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VM COM Logo Centered.jpg"/>
                    <pic:cNvPicPr/>
                  </pic:nvPicPr>
                  <pic:blipFill>
                    <a:blip r:embed="rId4">
                      <a:extLst>
                        <a:ext uri="{28A0092B-C50C-407E-A947-70E740481C1C}">
                          <a14:useLocalDpi xmlns:a14="http://schemas.microsoft.com/office/drawing/2010/main" val="0"/>
                        </a:ext>
                      </a:extLst>
                    </a:blip>
                    <a:stretch>
                      <a:fillRect/>
                    </a:stretch>
                  </pic:blipFill>
                  <pic:spPr>
                    <a:xfrm>
                      <a:off x="0" y="0"/>
                      <a:ext cx="2632961" cy="1325318"/>
                    </a:xfrm>
                    <a:prstGeom prst="rect">
                      <a:avLst/>
                    </a:prstGeom>
                  </pic:spPr>
                </pic:pic>
              </a:graphicData>
            </a:graphic>
          </wp:inline>
        </w:drawing>
      </w:r>
    </w:p>
    <w:p w:rsidR="00D30A12" w:rsidRPr="00254D4E" w:rsidRDefault="00894825" w:rsidP="00D30A12">
      <w:pPr>
        <w:tabs>
          <w:tab w:val="left" w:pos="4185"/>
        </w:tabs>
        <w:jc w:val="center"/>
        <w:rPr>
          <w:rFonts w:eastAsia="Times New Roman" w:cs="Times New Roman"/>
          <w:sz w:val="28"/>
          <w:szCs w:val="24"/>
        </w:rPr>
      </w:pPr>
      <w:r>
        <w:rPr>
          <w:rFonts w:eastAsia="Times New Roman" w:cs="Times New Roman"/>
          <w:sz w:val="28"/>
          <w:szCs w:val="24"/>
        </w:rPr>
        <w:t>January 2016</w:t>
      </w:r>
      <w:r w:rsidR="00D30A12" w:rsidRPr="00254D4E">
        <w:rPr>
          <w:rFonts w:eastAsia="Times New Roman" w:cs="Times New Roman"/>
          <w:sz w:val="28"/>
          <w:szCs w:val="24"/>
        </w:rPr>
        <w:t xml:space="preserve"> Publicity Report</w:t>
      </w:r>
    </w:p>
    <w:p w:rsidR="00D30A12" w:rsidRDefault="00D30A12" w:rsidP="00D30A12">
      <w:pPr>
        <w:autoSpaceDE w:val="0"/>
        <w:autoSpaceDN w:val="0"/>
        <w:spacing w:after="0" w:line="240" w:lineRule="auto"/>
        <w:jc w:val="center"/>
        <w:rPr>
          <w:rFonts w:eastAsia="Times New Roman" w:cs="Times New Roman"/>
          <w:b/>
          <w:bCs/>
          <w:sz w:val="20"/>
          <w:szCs w:val="24"/>
        </w:rPr>
      </w:pPr>
    </w:p>
    <w:p w:rsidR="00D30A12" w:rsidRDefault="00D30A12" w:rsidP="00D30A12">
      <w:pPr>
        <w:autoSpaceDE w:val="0"/>
        <w:autoSpaceDN w:val="0"/>
        <w:spacing w:after="0" w:line="240" w:lineRule="auto"/>
        <w:jc w:val="center"/>
        <w:rPr>
          <w:rFonts w:eastAsia="Times New Roman" w:cs="Times New Roman"/>
          <w:b/>
          <w:bCs/>
          <w:sz w:val="24"/>
          <w:szCs w:val="24"/>
        </w:rPr>
      </w:pPr>
      <w:r w:rsidRPr="00290DDF">
        <w:rPr>
          <w:rFonts w:eastAsia="Times New Roman" w:cs="Times New Roman"/>
          <w:b/>
          <w:bCs/>
          <w:sz w:val="24"/>
          <w:szCs w:val="24"/>
        </w:rPr>
        <w:t>National/Regional/News Service/Internet:</w:t>
      </w:r>
    </w:p>
    <w:p w:rsidR="00D30A12" w:rsidRDefault="00D30A12" w:rsidP="00D30A12">
      <w:pPr>
        <w:autoSpaceDE w:val="0"/>
        <w:autoSpaceDN w:val="0"/>
        <w:spacing w:after="0" w:line="240" w:lineRule="auto"/>
        <w:jc w:val="center"/>
        <w:rPr>
          <w:rFonts w:eastAsia="Times New Roman" w:cs="Times New Roman"/>
          <w:b/>
          <w:bCs/>
          <w:sz w:val="24"/>
          <w:szCs w:val="24"/>
        </w:rPr>
      </w:pPr>
    </w:p>
    <w:p w:rsidR="001908DA" w:rsidRPr="001908DA" w:rsidRDefault="001908DA" w:rsidP="001908DA">
      <w:pPr>
        <w:rPr>
          <w:rFonts w:cs="Times New Roman"/>
        </w:rPr>
      </w:pPr>
      <w:r w:rsidRPr="001908DA">
        <w:rPr>
          <w:rFonts w:ascii="Calibri" w:hAnsi="Calibri" w:cs="Arial"/>
          <w:i/>
          <w:color w:val="000000" w:themeColor="text1"/>
          <w:u w:val="single"/>
          <w:shd w:val="clear" w:color="auto" w:fill="FFFFFF"/>
        </w:rPr>
        <w:t xml:space="preserve">Multiple Media Sources, </w:t>
      </w:r>
      <w:r w:rsidRPr="001908DA">
        <w:rPr>
          <w:rFonts w:ascii="Calibri" w:hAnsi="Calibri" w:cs="Arial"/>
          <w:color w:val="000000" w:themeColor="text1"/>
          <w:u w:val="single"/>
          <w:shd w:val="clear" w:color="auto" w:fill="FFFFFF"/>
        </w:rPr>
        <w:t>January 7</w:t>
      </w:r>
      <w:r w:rsidRPr="001908DA">
        <w:rPr>
          <w:rFonts w:ascii="Calibri" w:hAnsi="Calibri" w:cs="Arial"/>
          <w:color w:val="000000" w:themeColor="text1"/>
          <w:u w:val="single"/>
          <w:shd w:val="clear" w:color="auto" w:fill="FFFFFF"/>
        </w:rPr>
        <w:br/>
      </w:r>
      <w:r w:rsidRPr="001908DA">
        <w:rPr>
          <w:rFonts w:cs="Times New Roman"/>
        </w:rPr>
        <w:t xml:space="preserve">Media coverage of a study on the impact of musical training on kids' ability to focus attention, control emotions, and diminish anxiety by </w:t>
      </w:r>
      <w:r w:rsidRPr="004D074D">
        <w:rPr>
          <w:rFonts w:cs="Times New Roman"/>
          <w:b/>
        </w:rPr>
        <w:t>James Hudziak, M.D.,</w:t>
      </w:r>
      <w:r w:rsidRPr="001908DA">
        <w:rPr>
          <w:rFonts w:cs="Times New Roman"/>
        </w:rPr>
        <w:t xml:space="preserve"> professor of psychiatry and director of the Vermont Center for Children, Youth and Families, and colleagues </w:t>
      </w:r>
      <w:r w:rsidRPr="004D074D">
        <w:rPr>
          <w:rFonts w:cs="Times New Roman"/>
          <w:b/>
        </w:rPr>
        <w:t>Matthew Albaugh, Ph.D.,</w:t>
      </w:r>
      <w:r w:rsidRPr="001908DA">
        <w:rPr>
          <w:rFonts w:cs="Times New Roman"/>
        </w:rPr>
        <w:t xml:space="preserve"> postdoctoral associate, and graduate student research assistant </w:t>
      </w:r>
      <w:r w:rsidRPr="004D074D">
        <w:rPr>
          <w:rFonts w:cs="Times New Roman"/>
          <w:b/>
        </w:rPr>
        <w:t>Eileen Crehan,</w:t>
      </w:r>
      <w:r w:rsidRPr="001908DA">
        <w:rPr>
          <w:rFonts w:cs="Times New Roman"/>
        </w:rPr>
        <w:t xml:space="preserve"> continues to receive media coverage. Most recently, the study was mentioned in an article, titled “10</w:t>
      </w:r>
      <w:r>
        <w:rPr>
          <w:rFonts w:cs="Times New Roman"/>
        </w:rPr>
        <w:t xml:space="preserve"> Signs Your Child Has a High IQ.</w:t>
      </w:r>
      <w:r w:rsidRPr="001908DA">
        <w:rPr>
          <w:rFonts w:cs="Times New Roman"/>
        </w:rPr>
        <w:t xml:space="preserve">” </w:t>
      </w:r>
      <w:r>
        <w:rPr>
          <w:rFonts w:cs="Times New Roman"/>
        </w:rPr>
        <w:br/>
      </w:r>
      <w:hyperlink r:id="rId5" w:history="1">
        <w:r w:rsidRPr="001908DA">
          <w:rPr>
            <w:rStyle w:val="Hyperlink"/>
            <w:rFonts w:cs="Times New Roman"/>
            <w:i/>
          </w:rPr>
          <w:t>The Advertiser</w:t>
        </w:r>
      </w:hyperlink>
      <w:r>
        <w:rPr>
          <w:rFonts w:cs="Times New Roman"/>
          <w:i/>
        </w:rPr>
        <w:t xml:space="preserve">, </w:t>
      </w:r>
      <w:hyperlink r:id="rId6" w:history="1">
        <w:proofErr w:type="gramStart"/>
        <w:r w:rsidRPr="001908DA">
          <w:rPr>
            <w:rStyle w:val="Hyperlink"/>
            <w:rFonts w:cs="Times New Roman"/>
          </w:rPr>
          <w:t>The</w:t>
        </w:r>
        <w:proofErr w:type="gramEnd"/>
        <w:r w:rsidRPr="001908DA">
          <w:rPr>
            <w:rStyle w:val="Hyperlink"/>
            <w:rFonts w:cs="Times New Roman"/>
          </w:rPr>
          <w:t xml:space="preserve"> Sun</w:t>
        </w:r>
      </w:hyperlink>
    </w:p>
    <w:p w:rsidR="001908DA" w:rsidRPr="001908DA" w:rsidRDefault="001908DA" w:rsidP="001908DA">
      <w:pPr>
        <w:rPr>
          <w:rFonts w:cs="Times New Roman"/>
          <w:i/>
        </w:rPr>
      </w:pPr>
      <w:r w:rsidRPr="001908DA">
        <w:rPr>
          <w:rFonts w:cs="Times New Roman"/>
          <w:i/>
        </w:rPr>
        <w:t xml:space="preserve">For a full list of media placements dating back to December 2014, click </w:t>
      </w:r>
      <w:hyperlink r:id="rId7" w:history="1">
        <w:r w:rsidRPr="001908DA">
          <w:rPr>
            <w:rStyle w:val="Hyperlink"/>
            <w:rFonts w:cs="Times New Roman"/>
            <w:i/>
          </w:rPr>
          <w:t>here</w:t>
        </w:r>
      </w:hyperlink>
      <w:r w:rsidRPr="001908DA">
        <w:rPr>
          <w:rFonts w:cs="Times New Roman"/>
          <w:i/>
        </w:rPr>
        <w:t>.</w:t>
      </w:r>
    </w:p>
    <w:p w:rsidR="002E5283" w:rsidRPr="00AD039A" w:rsidRDefault="002E5283" w:rsidP="002E5283">
      <w:pPr>
        <w:rPr>
          <w:rFonts w:ascii="Times New Roman" w:hAnsi="Times New Roman" w:cs="Times New Roman"/>
          <w:i/>
        </w:rPr>
      </w:pPr>
      <w:r>
        <w:rPr>
          <w:rFonts w:ascii="Calibri" w:hAnsi="Calibri" w:cs="Arial"/>
          <w:i/>
          <w:color w:val="000000" w:themeColor="text1"/>
          <w:u w:val="single"/>
          <w:shd w:val="clear" w:color="auto" w:fill="FFFFFF"/>
        </w:rPr>
        <w:t xml:space="preserve">Houston Press, </w:t>
      </w:r>
      <w:r>
        <w:rPr>
          <w:rFonts w:ascii="Calibri" w:hAnsi="Calibri" w:cs="Arial"/>
          <w:color w:val="000000" w:themeColor="text1"/>
          <w:u w:val="single"/>
          <w:shd w:val="clear" w:color="auto" w:fill="FFFFFF"/>
        </w:rPr>
        <w:t>January 12</w:t>
      </w:r>
      <w:r>
        <w:rPr>
          <w:rFonts w:ascii="Calibri" w:hAnsi="Calibri" w:cs="Arial"/>
          <w:color w:val="000000" w:themeColor="text1"/>
          <w:u w:val="single"/>
          <w:shd w:val="clear" w:color="auto" w:fill="FFFFFF"/>
        </w:rPr>
        <w:br/>
      </w:r>
      <w:r w:rsidRPr="002E5283">
        <w:rPr>
          <w:rFonts w:cs="Times New Roman"/>
        </w:rPr>
        <w:t xml:space="preserve">An article about a case in which a teenage girl was involved in a murder features comments on decision-making and problem-solving development in adolescents from Clinical Professor of Psychiatry </w:t>
      </w:r>
      <w:r w:rsidRPr="00283910">
        <w:rPr>
          <w:rFonts w:cs="Times New Roman"/>
          <w:b/>
        </w:rPr>
        <w:t xml:space="preserve">David Fassler, M.D., </w:t>
      </w:r>
      <w:r w:rsidRPr="002E5283">
        <w:rPr>
          <w:rFonts w:cs="Times New Roman"/>
        </w:rPr>
        <w:t xml:space="preserve">who also helped prepare an amicus brief for the Supreme Court in the case. </w:t>
      </w:r>
      <w:r w:rsidRPr="002E5283">
        <w:rPr>
          <w:rFonts w:cs="Times New Roman"/>
        </w:rPr>
        <w:br/>
      </w:r>
      <w:hyperlink r:id="rId8" w:history="1">
        <w:r w:rsidRPr="002E5283">
          <w:rPr>
            <w:rStyle w:val="Hyperlink"/>
            <w:rFonts w:cs="Times New Roman"/>
            <w:i/>
          </w:rPr>
          <w:t>Houston Press</w:t>
        </w:r>
      </w:hyperlink>
    </w:p>
    <w:p w:rsidR="002E5283" w:rsidRDefault="002E5283" w:rsidP="002E5283">
      <w:pPr>
        <w:rPr>
          <w:rFonts w:eastAsia="Times New Roman" w:cs="Times New Roman"/>
          <w:b/>
          <w:bCs/>
          <w:sz w:val="24"/>
          <w:szCs w:val="24"/>
        </w:rPr>
      </w:pPr>
      <w:r w:rsidRPr="009D2C98">
        <w:rPr>
          <w:rFonts w:ascii="Calibri" w:hAnsi="Calibri" w:cs="Arial"/>
          <w:color w:val="000000" w:themeColor="text1"/>
          <w:u w:val="single"/>
          <w:shd w:val="clear" w:color="auto" w:fill="FFFFFF"/>
        </w:rPr>
        <w:t>WalletHub, January 19</w:t>
      </w:r>
      <w:r>
        <w:rPr>
          <w:rFonts w:ascii="Calibri" w:hAnsi="Calibri" w:cs="Arial"/>
          <w:color w:val="000000" w:themeColor="text1"/>
          <w:u w:val="single"/>
          <w:shd w:val="clear" w:color="auto" w:fill="FFFFFF"/>
        </w:rPr>
        <w:br/>
      </w:r>
      <w:r>
        <w:rPr>
          <w:rFonts w:cs="Times New Roman"/>
        </w:rPr>
        <w:t xml:space="preserve">Comments from </w:t>
      </w:r>
      <w:r w:rsidRPr="009D2C98">
        <w:rPr>
          <w:rFonts w:cs="Times New Roman"/>
        </w:rPr>
        <w:t xml:space="preserve">Professor of Psychiatry and Psychology </w:t>
      </w:r>
      <w:r w:rsidRPr="009D2C98">
        <w:rPr>
          <w:rFonts w:cs="Times New Roman"/>
          <w:b/>
        </w:rPr>
        <w:t>John Hughes, M.D.,</w:t>
      </w:r>
      <w:r w:rsidRPr="009D2C98">
        <w:rPr>
          <w:rFonts w:cs="Times New Roman"/>
        </w:rPr>
        <w:t xml:space="preserve"> on effective strategies for individuals trying to quit smoking are featured in a study discussing the cost of smoking in each state, which is covered in a WalletHub</w:t>
      </w:r>
      <w:r>
        <w:rPr>
          <w:rFonts w:cs="Times New Roman"/>
        </w:rPr>
        <w:t xml:space="preserve"> article.</w:t>
      </w:r>
      <w:r w:rsidRPr="009D2C98">
        <w:rPr>
          <w:rFonts w:cs="Times New Roman"/>
        </w:rPr>
        <w:br/>
      </w:r>
      <w:hyperlink r:id="rId9" w:anchor="john-hughes" w:history="1">
        <w:r w:rsidRPr="009D2C98">
          <w:rPr>
            <w:rStyle w:val="Hyperlink"/>
            <w:rFonts w:cs="Times New Roman"/>
          </w:rPr>
          <w:t>WalletHub</w:t>
        </w:r>
      </w:hyperlink>
    </w:p>
    <w:p w:rsidR="00994E5C" w:rsidRPr="00994E5C" w:rsidRDefault="00994E5C" w:rsidP="00994E5C">
      <w:pPr>
        <w:rPr>
          <w:rFonts w:cs="Times New Roman"/>
        </w:rPr>
      </w:pPr>
      <w:r>
        <w:rPr>
          <w:rFonts w:ascii="Calibri" w:hAnsi="Calibri" w:cs="Arial"/>
          <w:i/>
          <w:color w:val="000000" w:themeColor="text1"/>
          <w:u w:val="single"/>
          <w:shd w:val="clear" w:color="auto" w:fill="FFFFFF"/>
        </w:rPr>
        <w:t xml:space="preserve">USA Today, </w:t>
      </w:r>
      <w:r>
        <w:rPr>
          <w:rFonts w:ascii="Calibri" w:hAnsi="Calibri" w:cs="Arial"/>
          <w:color w:val="000000" w:themeColor="text1"/>
          <w:u w:val="single"/>
          <w:shd w:val="clear" w:color="auto" w:fill="FFFFFF"/>
        </w:rPr>
        <w:t>January 22</w:t>
      </w:r>
      <w:r>
        <w:rPr>
          <w:rFonts w:ascii="Calibri" w:hAnsi="Calibri" w:cs="Arial"/>
          <w:color w:val="000000" w:themeColor="text1"/>
          <w:u w:val="single"/>
          <w:shd w:val="clear" w:color="auto" w:fill="FFFFFF"/>
        </w:rPr>
        <w:br/>
      </w:r>
      <w:r w:rsidRPr="00994E5C">
        <w:rPr>
          <w:rFonts w:cs="Times New Roman"/>
        </w:rPr>
        <w:t xml:space="preserve">The </w:t>
      </w:r>
      <w:r w:rsidRPr="00EF6C9B">
        <w:rPr>
          <w:rFonts w:cs="Times New Roman"/>
          <w:b/>
        </w:rPr>
        <w:t>University of Vermont</w:t>
      </w:r>
      <w:r w:rsidRPr="00994E5C">
        <w:rPr>
          <w:rFonts w:cs="Times New Roman"/>
        </w:rPr>
        <w:t xml:space="preserve"> has been named one of the “Best U.S. Colleges to Study Health Professions,” coming in at number 29 on the list, which comes from College Factual and is a ranking of overall programs based on the quality of the college and the strength of the individual majors offered within the subject. </w:t>
      </w:r>
      <w:r>
        <w:rPr>
          <w:rFonts w:cs="Times New Roman"/>
        </w:rPr>
        <w:br/>
      </w:r>
      <w:hyperlink r:id="rId10" w:history="1">
        <w:r>
          <w:rPr>
            <w:rStyle w:val="Hyperlink"/>
            <w:rFonts w:cs="Times New Roman"/>
            <w:i/>
          </w:rPr>
          <w:t>USA Today</w:t>
        </w:r>
      </w:hyperlink>
    </w:p>
    <w:p w:rsidR="00DD3081" w:rsidRDefault="005E0B5F" w:rsidP="00BD7456">
      <w:pPr>
        <w:rPr>
          <w:rStyle w:val="Hyperlink"/>
          <w:rFonts w:cs="Times New Roman"/>
        </w:rPr>
      </w:pPr>
      <w:r w:rsidRPr="008B016D">
        <w:rPr>
          <w:rFonts w:ascii="Calibri" w:hAnsi="Calibri" w:cs="Arial"/>
          <w:color w:val="000000" w:themeColor="text1"/>
          <w:u w:val="single"/>
          <w:shd w:val="clear" w:color="auto" w:fill="FFFFFF"/>
        </w:rPr>
        <w:t>Multiple Media Sources</w:t>
      </w:r>
      <w:r w:rsidRPr="005E03FC">
        <w:rPr>
          <w:rFonts w:ascii="Calibri" w:hAnsi="Calibri" w:cs="Arial"/>
          <w:i/>
          <w:color w:val="000000" w:themeColor="text1"/>
          <w:u w:val="single"/>
          <w:shd w:val="clear" w:color="auto" w:fill="FFFFFF"/>
        </w:rPr>
        <w:t xml:space="preserve">, </w:t>
      </w:r>
      <w:r w:rsidR="00BD7456">
        <w:rPr>
          <w:rFonts w:ascii="Calibri" w:hAnsi="Calibri" w:cs="Arial"/>
          <w:color w:val="000000" w:themeColor="text1"/>
          <w:u w:val="single"/>
          <w:shd w:val="clear" w:color="auto" w:fill="FFFFFF"/>
        </w:rPr>
        <w:t>January 29</w:t>
      </w:r>
      <w:r>
        <w:rPr>
          <w:rFonts w:ascii="Calibri" w:hAnsi="Calibri" w:cs="Arial"/>
          <w:color w:val="000000" w:themeColor="text1"/>
          <w:u w:val="single"/>
          <w:shd w:val="clear" w:color="auto" w:fill="FFFFFF"/>
        </w:rPr>
        <w:br/>
      </w:r>
      <w:r w:rsidR="00BD7456" w:rsidRPr="00084E55">
        <w:rPr>
          <w:rFonts w:cs="Times New Roman"/>
          <w:b/>
        </w:rPr>
        <w:t>David Rettew, M.D.,</w:t>
      </w:r>
      <w:r w:rsidR="00BD7456" w:rsidRPr="00BD7456">
        <w:rPr>
          <w:rFonts w:cs="Times New Roman"/>
        </w:rPr>
        <w:t xml:space="preserve"> associate professor of psychiatry and pediatrics, </w:t>
      </w:r>
      <w:r w:rsidR="002A53D2">
        <w:rPr>
          <w:rFonts w:cs="Times New Roman"/>
        </w:rPr>
        <w:t>testifie</w:t>
      </w:r>
      <w:r w:rsidR="002A53D2" w:rsidRPr="00BD7456">
        <w:rPr>
          <w:rFonts w:cs="Times New Roman"/>
        </w:rPr>
        <w:t xml:space="preserve">d </w:t>
      </w:r>
      <w:r w:rsidR="00BD7456" w:rsidRPr="00BD7456">
        <w:rPr>
          <w:rFonts w:cs="Times New Roman"/>
        </w:rPr>
        <w:t xml:space="preserve">before </w:t>
      </w:r>
      <w:r w:rsidR="002A53D2">
        <w:rPr>
          <w:rFonts w:cs="Times New Roman"/>
        </w:rPr>
        <w:t>a</w:t>
      </w:r>
      <w:r w:rsidR="002A53D2" w:rsidRPr="00BD7456">
        <w:rPr>
          <w:rFonts w:cs="Times New Roman"/>
        </w:rPr>
        <w:t xml:space="preserve"> </w:t>
      </w:r>
      <w:r w:rsidR="00BD7456" w:rsidRPr="00BD7456">
        <w:rPr>
          <w:rFonts w:cs="Times New Roman"/>
        </w:rPr>
        <w:t xml:space="preserve">Vermont </w:t>
      </w:r>
      <w:r w:rsidR="002A53D2">
        <w:rPr>
          <w:rFonts w:cs="Times New Roman"/>
        </w:rPr>
        <w:t>legislative committee</w:t>
      </w:r>
      <w:r w:rsidR="002A53D2" w:rsidRPr="00BD7456">
        <w:rPr>
          <w:rFonts w:cs="Times New Roman"/>
        </w:rPr>
        <w:t xml:space="preserve"> </w:t>
      </w:r>
      <w:r w:rsidR="00BD7456" w:rsidRPr="00BD7456">
        <w:rPr>
          <w:rFonts w:cs="Times New Roman"/>
        </w:rPr>
        <w:t>to discuss the harmful effects of marijuana, especially in younger people. The</w:t>
      </w:r>
      <w:r w:rsidR="002A53D2">
        <w:rPr>
          <w:rFonts w:cs="Times New Roman"/>
        </w:rPr>
        <w:t xml:space="preserve"> hearing wa</w:t>
      </w:r>
      <w:r w:rsidR="00BD7456" w:rsidRPr="00BD7456">
        <w:rPr>
          <w:rFonts w:cs="Times New Roman"/>
        </w:rPr>
        <w:t>s</w:t>
      </w:r>
      <w:r w:rsidR="002A53D2">
        <w:rPr>
          <w:rFonts w:cs="Times New Roman"/>
        </w:rPr>
        <w:t xml:space="preserve"> covered by</w:t>
      </w:r>
      <w:r w:rsidR="00BD7456" w:rsidRPr="00BD7456">
        <w:rPr>
          <w:rFonts w:cs="Times New Roman"/>
        </w:rPr>
        <w:t xml:space="preserve"> multiple media outlets.</w:t>
      </w:r>
      <w:r w:rsidR="00BD7456">
        <w:rPr>
          <w:rFonts w:ascii="Times New Roman" w:hAnsi="Times New Roman" w:cs="Times New Roman"/>
        </w:rPr>
        <w:br/>
      </w:r>
      <w:hyperlink r:id="rId11" w:history="1">
        <w:r w:rsidR="00BD7456" w:rsidRPr="00BD7456">
          <w:rPr>
            <w:rStyle w:val="Hyperlink"/>
            <w:rFonts w:cs="Times New Roman"/>
            <w:i/>
          </w:rPr>
          <w:t>Times-Argus</w:t>
        </w:r>
      </w:hyperlink>
      <w:r w:rsidR="00BD7456" w:rsidRPr="00BD7456">
        <w:rPr>
          <w:rFonts w:cs="Times New Roman"/>
        </w:rPr>
        <w:t xml:space="preserve">, </w:t>
      </w:r>
      <w:hyperlink r:id="rId12" w:history="1">
        <w:r w:rsidR="00BD7456" w:rsidRPr="00BD7456">
          <w:rPr>
            <w:rStyle w:val="Hyperlink"/>
            <w:rFonts w:cs="Times New Roman"/>
          </w:rPr>
          <w:t>WCAX-TV</w:t>
        </w:r>
      </w:hyperlink>
      <w:r w:rsidR="00BD7456" w:rsidRPr="00BD7456">
        <w:rPr>
          <w:rFonts w:cs="Times New Roman"/>
        </w:rPr>
        <w:t xml:space="preserve">, </w:t>
      </w:r>
      <w:hyperlink r:id="rId13" w:anchor="stream/0" w:history="1">
        <w:r w:rsidR="00BD7456" w:rsidRPr="00BD7456">
          <w:rPr>
            <w:rStyle w:val="Hyperlink"/>
            <w:rFonts w:cs="Times New Roman"/>
          </w:rPr>
          <w:t>Vermont Public Radio Vermont Edition</w:t>
        </w:r>
      </w:hyperlink>
      <w:r w:rsidR="00BD7456" w:rsidRPr="00BD7456">
        <w:rPr>
          <w:rFonts w:cs="Times New Roman"/>
        </w:rPr>
        <w:t xml:space="preserve">, </w:t>
      </w:r>
      <w:hyperlink r:id="rId14" w:history="1">
        <w:r w:rsidR="00BD7456" w:rsidRPr="00BD7456">
          <w:rPr>
            <w:rStyle w:val="Hyperlink"/>
            <w:rFonts w:cs="Times New Roman"/>
          </w:rPr>
          <w:t>VT Digger</w:t>
        </w:r>
      </w:hyperlink>
      <w:r w:rsidR="00BD7456" w:rsidRPr="00BD7456">
        <w:rPr>
          <w:rFonts w:cs="Times New Roman"/>
        </w:rPr>
        <w:t xml:space="preserve">, </w:t>
      </w:r>
      <w:hyperlink r:id="rId15" w:history="1">
        <w:r w:rsidR="00BD7456" w:rsidRPr="00BD7456">
          <w:rPr>
            <w:rStyle w:val="Hyperlink"/>
            <w:rFonts w:cs="Times New Roman"/>
          </w:rPr>
          <w:t>US News Hub</w:t>
        </w:r>
      </w:hyperlink>
    </w:p>
    <w:p w:rsidR="00D30A12" w:rsidRPr="00290DDF" w:rsidRDefault="00D30A12" w:rsidP="00DD3081">
      <w:pPr>
        <w:spacing w:after="0" w:line="240" w:lineRule="auto"/>
        <w:jc w:val="center"/>
        <w:rPr>
          <w:rFonts w:eastAsia="Times New Roman" w:cs="Times New Roman"/>
          <w:b/>
          <w:bCs/>
          <w:sz w:val="24"/>
          <w:szCs w:val="24"/>
        </w:rPr>
      </w:pPr>
      <w:r w:rsidRPr="00290DDF">
        <w:rPr>
          <w:rFonts w:eastAsia="Times New Roman" w:cs="Times New Roman"/>
          <w:b/>
          <w:bCs/>
          <w:sz w:val="24"/>
          <w:szCs w:val="24"/>
        </w:rPr>
        <w:lastRenderedPageBreak/>
        <w:t>Medical and Science Media:</w:t>
      </w:r>
    </w:p>
    <w:p w:rsidR="0001162D" w:rsidRDefault="0001162D" w:rsidP="0001162D">
      <w:pPr>
        <w:rPr>
          <w:u w:val="single"/>
        </w:rPr>
      </w:pPr>
    </w:p>
    <w:p w:rsidR="009D23BD" w:rsidRDefault="009D23BD" w:rsidP="009D23BD">
      <w:pPr>
        <w:rPr>
          <w:rFonts w:ascii="Times New Roman" w:hAnsi="Times New Roman" w:cs="Times New Roman"/>
        </w:rPr>
      </w:pPr>
      <w:r>
        <w:rPr>
          <w:u w:val="single"/>
        </w:rPr>
        <w:t>Nautilus Blog, January 5</w:t>
      </w:r>
      <w:r>
        <w:rPr>
          <w:u w:val="single"/>
        </w:rPr>
        <w:br/>
      </w:r>
      <w:r w:rsidRPr="009D23BD">
        <w:rPr>
          <w:rFonts w:cs="Times New Roman"/>
        </w:rPr>
        <w:t xml:space="preserve">Comments on what happens to the body after chewing and swallowing gum or other items from </w:t>
      </w:r>
      <w:r w:rsidRPr="009D23BD">
        <w:rPr>
          <w:rFonts w:cs="Times New Roman"/>
          <w:b/>
        </w:rPr>
        <w:t>Allen Repp, M.D.,</w:t>
      </w:r>
      <w:r w:rsidRPr="009D23BD">
        <w:rPr>
          <w:rFonts w:cs="Times New Roman"/>
        </w:rPr>
        <w:t xml:space="preserve"> associate professor of medicine, are featured on the Nautilus Blog in this post about “The Case for Common Sense Gum-Control.” </w:t>
      </w:r>
      <w:r w:rsidRPr="009D23BD">
        <w:rPr>
          <w:rFonts w:cs="Times New Roman"/>
        </w:rPr>
        <w:br/>
      </w:r>
      <w:hyperlink r:id="rId16" w:history="1">
        <w:r>
          <w:rPr>
            <w:rStyle w:val="Hyperlink"/>
            <w:rFonts w:cs="Times New Roman"/>
          </w:rPr>
          <w:t>Nautilus Blog</w:t>
        </w:r>
      </w:hyperlink>
    </w:p>
    <w:p w:rsidR="00F505BB" w:rsidRDefault="00F505BB" w:rsidP="00F505BB">
      <w:pPr>
        <w:spacing w:line="240" w:lineRule="auto"/>
        <w:rPr>
          <w:rFonts w:ascii="Times New Roman" w:hAnsi="Times New Roman" w:cs="Times New Roman"/>
        </w:rPr>
      </w:pPr>
      <w:r>
        <w:rPr>
          <w:u w:val="single"/>
        </w:rPr>
        <w:t>Psychology Today, January 6</w:t>
      </w:r>
      <w:r>
        <w:rPr>
          <w:u w:val="single"/>
        </w:rPr>
        <w:br/>
      </w:r>
      <w:r w:rsidRPr="00F505BB">
        <w:rPr>
          <w:rFonts w:cs="Times New Roman"/>
        </w:rPr>
        <w:t xml:space="preserve">Associate Professor of Psychiatry and Pediatrics </w:t>
      </w:r>
      <w:r w:rsidRPr="00F505BB">
        <w:rPr>
          <w:rFonts w:cs="Times New Roman"/>
          <w:b/>
        </w:rPr>
        <w:t>David Rettew, M.D.,</w:t>
      </w:r>
      <w:r w:rsidRPr="00F505BB">
        <w:rPr>
          <w:rFonts w:cs="Times New Roman"/>
        </w:rPr>
        <w:t xml:space="preserve"> discusses new research looking beyond the association between cannabis and schizophrenia in a blog post authored for the </w:t>
      </w:r>
      <w:r w:rsidR="002A53D2">
        <w:rPr>
          <w:rFonts w:cs="Times New Roman"/>
        </w:rPr>
        <w:t>“</w:t>
      </w:r>
      <w:r w:rsidRPr="00F505BB">
        <w:rPr>
          <w:rFonts w:cs="Times New Roman"/>
        </w:rPr>
        <w:t>ABCs of Child Psychiatry</w:t>
      </w:r>
      <w:r w:rsidR="002A53D2">
        <w:rPr>
          <w:rFonts w:cs="Times New Roman"/>
        </w:rPr>
        <w:t>”</w:t>
      </w:r>
      <w:r w:rsidRPr="00F505BB">
        <w:rPr>
          <w:rFonts w:cs="Times New Roman"/>
        </w:rPr>
        <w:t xml:space="preserve"> blog on </w:t>
      </w:r>
      <w:r w:rsidRPr="00707A9C">
        <w:rPr>
          <w:rFonts w:cs="Times New Roman"/>
          <w:i/>
        </w:rPr>
        <w:t>Psychology Today</w:t>
      </w:r>
      <w:r w:rsidRPr="00F505BB">
        <w:rPr>
          <w:rFonts w:cs="Times New Roman"/>
        </w:rPr>
        <w:t xml:space="preserve">. </w:t>
      </w:r>
      <w:r>
        <w:rPr>
          <w:rFonts w:cs="Times New Roman"/>
        </w:rPr>
        <w:br/>
      </w:r>
      <w:hyperlink r:id="rId17" w:history="1">
        <w:r>
          <w:rPr>
            <w:rStyle w:val="Hyperlink"/>
            <w:rFonts w:cs="Times New Roman"/>
          </w:rPr>
          <w:t>Psychology Today</w:t>
        </w:r>
      </w:hyperlink>
    </w:p>
    <w:p w:rsidR="00A57849" w:rsidRDefault="00A57849" w:rsidP="00A57849">
      <w:pPr>
        <w:rPr>
          <w:rFonts w:ascii="Times New Roman" w:hAnsi="Times New Roman" w:cs="Times New Roman"/>
        </w:rPr>
      </w:pPr>
      <w:proofErr w:type="spellStart"/>
      <w:r>
        <w:rPr>
          <w:u w:val="single"/>
        </w:rPr>
        <w:t>MedImaging</w:t>
      </w:r>
      <w:proofErr w:type="spellEnd"/>
      <w:r>
        <w:rPr>
          <w:u w:val="single"/>
        </w:rPr>
        <w:t>, January 6</w:t>
      </w:r>
      <w:r>
        <w:rPr>
          <w:u w:val="single"/>
        </w:rPr>
        <w:br/>
      </w:r>
      <w:r w:rsidR="002A53D2">
        <w:rPr>
          <w:rFonts w:cs="Times New Roman"/>
        </w:rPr>
        <w:t>This article featured a</w:t>
      </w:r>
      <w:r w:rsidRPr="00A57849">
        <w:rPr>
          <w:rFonts w:cs="Times New Roman"/>
        </w:rPr>
        <w:t xml:space="preserve"> study showing a new volumetric technique </w:t>
      </w:r>
      <w:r w:rsidR="002A53D2">
        <w:rPr>
          <w:rFonts w:cs="Times New Roman"/>
        </w:rPr>
        <w:t>that</w:t>
      </w:r>
      <w:r w:rsidR="002A53D2" w:rsidRPr="00A57849">
        <w:rPr>
          <w:rFonts w:cs="Times New Roman"/>
        </w:rPr>
        <w:t xml:space="preserve"> </w:t>
      </w:r>
      <w:r w:rsidRPr="00A57849">
        <w:rPr>
          <w:rFonts w:cs="Times New Roman"/>
        </w:rPr>
        <w:t xml:space="preserve">can increase accessibility to obstetric ultrasounds to aid in reducing infant mortality authored by </w:t>
      </w:r>
      <w:r w:rsidRPr="00A57849">
        <w:rPr>
          <w:rFonts w:cs="Times New Roman"/>
          <w:b/>
        </w:rPr>
        <w:t>Kristen DeStigter, M.D.,</w:t>
      </w:r>
      <w:r w:rsidRPr="00A57849">
        <w:rPr>
          <w:rFonts w:cs="Times New Roman"/>
        </w:rPr>
        <w:t xml:space="preserve"> John P. and Kathryn H. </w:t>
      </w:r>
      <w:proofErr w:type="spellStart"/>
      <w:r w:rsidRPr="00A57849">
        <w:rPr>
          <w:rFonts w:cs="Times New Roman"/>
        </w:rPr>
        <w:t>Tampas</w:t>
      </w:r>
      <w:proofErr w:type="spellEnd"/>
      <w:r w:rsidRPr="00A57849">
        <w:rPr>
          <w:rFonts w:cs="Times New Roman"/>
        </w:rPr>
        <w:t xml:space="preserve"> Green and Gold professor and vice chair of radiology; </w:t>
      </w:r>
      <w:r w:rsidRPr="00A57849">
        <w:rPr>
          <w:rFonts w:cs="Times New Roman"/>
          <w:b/>
        </w:rPr>
        <w:t xml:space="preserve">Betsy </w:t>
      </w:r>
      <w:proofErr w:type="spellStart"/>
      <w:r w:rsidRPr="00A57849">
        <w:rPr>
          <w:rFonts w:cs="Times New Roman"/>
          <w:b/>
        </w:rPr>
        <w:t>Sussman</w:t>
      </w:r>
      <w:proofErr w:type="spellEnd"/>
      <w:r w:rsidRPr="00A57849">
        <w:rPr>
          <w:rFonts w:cs="Times New Roman"/>
          <w:b/>
        </w:rPr>
        <w:t>, M.D.,</w:t>
      </w:r>
      <w:r w:rsidRPr="00A57849">
        <w:rPr>
          <w:rFonts w:cs="Times New Roman"/>
        </w:rPr>
        <w:t xml:space="preserve"> professor of radiology; </w:t>
      </w:r>
      <w:r w:rsidRPr="00A57849">
        <w:rPr>
          <w:rFonts w:cs="Times New Roman"/>
          <w:b/>
        </w:rPr>
        <w:t>Matthew LeComte, Ph.D.</w:t>
      </w:r>
      <w:r w:rsidR="002A53D2">
        <w:rPr>
          <w:rFonts w:cs="Times New Roman"/>
          <w:b/>
        </w:rPr>
        <w:t xml:space="preserve">, and Class of </w:t>
      </w:r>
      <w:r w:rsidRPr="00A57849">
        <w:rPr>
          <w:rFonts w:cs="Times New Roman"/>
          <w:b/>
        </w:rPr>
        <w:t>’16</w:t>
      </w:r>
      <w:r w:rsidR="002A53D2">
        <w:rPr>
          <w:rFonts w:cs="Times New Roman"/>
          <w:b/>
        </w:rPr>
        <w:t xml:space="preserve"> medical student</w:t>
      </w:r>
      <w:r w:rsidRPr="00A57849">
        <w:rPr>
          <w:rFonts w:cs="Times New Roman"/>
          <w:b/>
        </w:rPr>
        <w:t>;</w:t>
      </w:r>
      <w:r w:rsidRPr="00A57849">
        <w:rPr>
          <w:rFonts w:cs="Times New Roman"/>
        </w:rPr>
        <w:t xml:space="preserve"> and </w:t>
      </w:r>
      <w:r w:rsidRPr="00A57849">
        <w:rPr>
          <w:rFonts w:cs="Times New Roman"/>
          <w:b/>
        </w:rPr>
        <w:t>Mary Streeter, R.T.</w:t>
      </w:r>
      <w:r w:rsidRPr="00A57849">
        <w:rPr>
          <w:rFonts w:cs="Times New Roman"/>
        </w:rPr>
        <w:t xml:space="preserve"> was presented at the annual Radiological Society of North America meeting. </w:t>
      </w:r>
      <w:r w:rsidRPr="00A57849">
        <w:rPr>
          <w:rFonts w:cs="Times New Roman"/>
        </w:rPr>
        <w:br/>
      </w:r>
      <w:hyperlink r:id="rId18" w:history="1">
        <w:proofErr w:type="spellStart"/>
        <w:r w:rsidR="005112AD">
          <w:rPr>
            <w:rStyle w:val="Hyperlink"/>
            <w:rFonts w:cs="Times New Roman"/>
          </w:rPr>
          <w:t>MedImaging</w:t>
        </w:r>
        <w:proofErr w:type="spellEnd"/>
      </w:hyperlink>
    </w:p>
    <w:p w:rsidR="00FF4039" w:rsidRPr="00FF4039" w:rsidRDefault="00FF4039" w:rsidP="00FF4039">
      <w:pPr>
        <w:rPr>
          <w:rFonts w:cs="Times New Roman"/>
        </w:rPr>
      </w:pPr>
      <w:r>
        <w:rPr>
          <w:u w:val="single"/>
        </w:rPr>
        <w:t>Medscape, January 7</w:t>
      </w:r>
      <w:r>
        <w:rPr>
          <w:u w:val="single"/>
        </w:rPr>
        <w:br/>
      </w:r>
      <w:r w:rsidRPr="00FF4039">
        <w:rPr>
          <w:rFonts w:cs="Times New Roman"/>
        </w:rPr>
        <w:t xml:space="preserve">Comments from Patrick Professor of Medicine </w:t>
      </w:r>
      <w:r w:rsidRPr="00FF4039">
        <w:rPr>
          <w:rFonts w:cs="Times New Roman"/>
          <w:b/>
        </w:rPr>
        <w:t>Richard Solomon, M.D.,</w:t>
      </w:r>
      <w:r w:rsidRPr="00FF4039">
        <w:rPr>
          <w:rFonts w:cs="Times New Roman"/>
        </w:rPr>
        <w:t xml:space="preserve"> are featured in a Medscape article regarding research from China suggesting that central venous pressure monitoring allows safe fluid administration, preventing contrast-induced nephropathy in patients with chronic kidney disease and congestive heart failure. </w:t>
      </w:r>
      <w:r>
        <w:rPr>
          <w:rFonts w:cs="Times New Roman"/>
        </w:rPr>
        <w:br/>
      </w:r>
      <w:hyperlink r:id="rId19" w:history="1">
        <w:r>
          <w:rPr>
            <w:rStyle w:val="Hyperlink"/>
            <w:rFonts w:cs="Times New Roman"/>
          </w:rPr>
          <w:t>Medscape (PDF)</w:t>
        </w:r>
      </w:hyperlink>
      <w:r>
        <w:rPr>
          <w:rFonts w:cs="Times New Roman"/>
        </w:rPr>
        <w:t>,</w:t>
      </w:r>
      <w:r w:rsidRPr="00FF4039">
        <w:rPr>
          <w:rFonts w:cs="Times New Roman"/>
        </w:rPr>
        <w:t xml:space="preserve"> </w:t>
      </w:r>
      <w:hyperlink r:id="rId20" w:history="1">
        <w:r>
          <w:rPr>
            <w:rStyle w:val="Hyperlink"/>
            <w:rFonts w:cs="Times New Roman"/>
          </w:rPr>
          <w:t>Medscape (Online)</w:t>
        </w:r>
      </w:hyperlink>
    </w:p>
    <w:p w:rsidR="00FF4039" w:rsidRPr="00FF4039" w:rsidRDefault="00FF4039" w:rsidP="00FF4039">
      <w:pPr>
        <w:rPr>
          <w:rFonts w:cs="Times New Roman"/>
        </w:rPr>
      </w:pPr>
      <w:r w:rsidRPr="00FF4039">
        <w:rPr>
          <w:rFonts w:cs="Times New Roman"/>
        </w:rPr>
        <w:t xml:space="preserve">Read the </w:t>
      </w:r>
      <w:hyperlink r:id="rId21" w:history="1">
        <w:r w:rsidRPr="00FF4039">
          <w:rPr>
            <w:rStyle w:val="Hyperlink"/>
            <w:rFonts w:cs="Times New Roman"/>
          </w:rPr>
          <w:t>MD article</w:t>
        </w:r>
      </w:hyperlink>
      <w:r w:rsidRPr="00FF4039">
        <w:rPr>
          <w:rFonts w:cs="Times New Roman"/>
        </w:rPr>
        <w:t xml:space="preserve"> from December 9, 2015.</w:t>
      </w:r>
    </w:p>
    <w:p w:rsidR="0001162D" w:rsidRDefault="0001162D" w:rsidP="0001162D">
      <w:pPr>
        <w:rPr>
          <w:rFonts w:ascii="Times New Roman" w:hAnsi="Times New Roman" w:cs="Times New Roman"/>
        </w:rPr>
      </w:pPr>
      <w:r>
        <w:rPr>
          <w:u w:val="single"/>
        </w:rPr>
        <w:t>Multiple Media Sources, January 8-13</w:t>
      </w:r>
      <w:r>
        <w:rPr>
          <w:u w:val="single"/>
        </w:rPr>
        <w:br/>
      </w:r>
      <w:r w:rsidRPr="0001162D">
        <w:rPr>
          <w:rFonts w:cs="Times New Roman"/>
        </w:rPr>
        <w:t xml:space="preserve">Clinical Professor of Pediatrics </w:t>
      </w:r>
      <w:r w:rsidRPr="0001162D">
        <w:rPr>
          <w:rFonts w:cs="Times New Roman"/>
          <w:b/>
        </w:rPr>
        <w:t>William Gerson, M.D.,</w:t>
      </w:r>
      <w:r w:rsidRPr="0001162D">
        <w:rPr>
          <w:rFonts w:cs="Times New Roman"/>
        </w:rPr>
        <w:t xml:space="preserve"> authored an article discussing the serious risks associated with “chickenpox parties” – where children are intentionally exposed to the varicella zoster virus in hopes of immunizing them from a more serious infection down the road. </w:t>
      </w:r>
      <w:r w:rsidRPr="0001162D">
        <w:rPr>
          <w:rFonts w:cs="Times New Roman"/>
        </w:rPr>
        <w:br/>
      </w:r>
      <w:hyperlink r:id="rId22" w:history="1">
        <w:r w:rsidRPr="0001162D">
          <w:rPr>
            <w:rStyle w:val="Hyperlink"/>
            <w:rFonts w:cs="Times New Roman"/>
          </w:rPr>
          <w:t>Pediatrics</w:t>
        </w:r>
      </w:hyperlink>
      <w:r w:rsidRPr="0001162D">
        <w:rPr>
          <w:rFonts w:cs="Times New Roman"/>
        </w:rPr>
        <w:t xml:space="preserve">, </w:t>
      </w:r>
      <w:hyperlink r:id="rId23" w:history="1">
        <w:r w:rsidRPr="0001162D">
          <w:rPr>
            <w:rStyle w:val="Hyperlink"/>
            <w:rFonts w:cs="Times New Roman"/>
          </w:rPr>
          <w:t>All Web News</w:t>
        </w:r>
      </w:hyperlink>
      <w:r w:rsidRPr="0001162D">
        <w:rPr>
          <w:rFonts w:cs="Times New Roman"/>
        </w:rPr>
        <w:t xml:space="preserve">, </w:t>
      </w:r>
      <w:hyperlink r:id="rId24" w:history="1">
        <w:r w:rsidRPr="0001162D">
          <w:rPr>
            <w:rStyle w:val="Hyperlink"/>
            <w:rFonts w:cs="Times New Roman"/>
          </w:rPr>
          <w:t>Pharmacist</w:t>
        </w:r>
      </w:hyperlink>
    </w:p>
    <w:p w:rsidR="0001162D" w:rsidRPr="00771567" w:rsidRDefault="0001162D" w:rsidP="0001162D">
      <w:pPr>
        <w:rPr>
          <w:rFonts w:cs="Times New Roman"/>
          <w:i/>
        </w:rPr>
      </w:pPr>
      <w:r>
        <w:rPr>
          <w:rFonts w:ascii="Calibri" w:hAnsi="Calibri" w:cs="Arial"/>
          <w:color w:val="000000" w:themeColor="text1"/>
          <w:u w:val="single"/>
          <w:shd w:val="clear" w:color="auto" w:fill="FFFFFF"/>
        </w:rPr>
        <w:t>Multiple Media Sources, January 11-25</w:t>
      </w:r>
      <w:r>
        <w:rPr>
          <w:rFonts w:ascii="Calibri" w:hAnsi="Calibri" w:cs="Arial"/>
          <w:color w:val="000000" w:themeColor="text1"/>
          <w:u w:val="single"/>
          <w:shd w:val="clear" w:color="auto" w:fill="FFFFFF"/>
        </w:rPr>
        <w:br/>
      </w:r>
      <w:r w:rsidRPr="00771567">
        <w:rPr>
          <w:rFonts w:cs="Times New Roman"/>
          <w:b/>
        </w:rPr>
        <w:t>John Brumsted, M.D.,</w:t>
      </w:r>
      <w:r w:rsidRPr="00771567">
        <w:rPr>
          <w:rFonts w:cs="Times New Roman"/>
        </w:rPr>
        <w:t xml:space="preserve"> C</w:t>
      </w:r>
      <w:r w:rsidR="00604A0F">
        <w:rPr>
          <w:rFonts w:cs="Times New Roman"/>
        </w:rPr>
        <w:t>EO</w:t>
      </w:r>
      <w:r w:rsidRPr="00771567">
        <w:rPr>
          <w:rFonts w:cs="Times New Roman"/>
        </w:rPr>
        <w:t xml:space="preserve"> of </w:t>
      </w:r>
      <w:r w:rsidR="00604A0F">
        <w:rPr>
          <w:rFonts w:cs="Times New Roman"/>
        </w:rPr>
        <w:t>T</w:t>
      </w:r>
      <w:r w:rsidRPr="00771567">
        <w:rPr>
          <w:rFonts w:cs="Times New Roman"/>
        </w:rPr>
        <w:t xml:space="preserve">he University of Vermont Medical Center and </w:t>
      </w:r>
      <w:r w:rsidR="00604A0F">
        <w:rPr>
          <w:rFonts w:cs="Times New Roman"/>
        </w:rPr>
        <w:t>p</w:t>
      </w:r>
      <w:r w:rsidR="00604A0F" w:rsidRPr="00771567">
        <w:rPr>
          <w:rFonts w:cs="Times New Roman"/>
        </w:rPr>
        <w:t xml:space="preserve">resident </w:t>
      </w:r>
      <w:r w:rsidRPr="00771567">
        <w:rPr>
          <w:rFonts w:cs="Times New Roman"/>
        </w:rPr>
        <w:t xml:space="preserve">and </w:t>
      </w:r>
      <w:r w:rsidR="00604A0F">
        <w:rPr>
          <w:rFonts w:cs="Times New Roman"/>
        </w:rPr>
        <w:t>CEO</w:t>
      </w:r>
      <w:r w:rsidRPr="00771567">
        <w:rPr>
          <w:rFonts w:cs="Times New Roman"/>
        </w:rPr>
        <w:t xml:space="preserve"> of </w:t>
      </w:r>
      <w:r w:rsidR="00604A0F">
        <w:rPr>
          <w:rFonts w:cs="Times New Roman"/>
        </w:rPr>
        <w:t>T</w:t>
      </w:r>
      <w:r w:rsidRPr="00771567">
        <w:rPr>
          <w:rFonts w:cs="Times New Roman"/>
        </w:rPr>
        <w:t>he University of Vermont Health Network, recently announced plans to link 80 percent of payments to quality of care by 2018, which continues to receive media coverage</w:t>
      </w:r>
      <w:r>
        <w:rPr>
          <w:rFonts w:cs="Times New Roman"/>
        </w:rPr>
        <w:t>.</w:t>
      </w:r>
      <w:r w:rsidRPr="00771567">
        <w:rPr>
          <w:rFonts w:cs="Times New Roman"/>
        </w:rPr>
        <w:t xml:space="preserve"> </w:t>
      </w:r>
      <w:r>
        <w:rPr>
          <w:rFonts w:cs="Times New Roman"/>
        </w:rPr>
        <w:br/>
      </w:r>
      <w:hyperlink r:id="rId25" w:history="1">
        <w:r>
          <w:rPr>
            <w:rStyle w:val="Hyperlink"/>
            <w:rFonts w:cs="Times New Roman"/>
          </w:rPr>
          <w:t>Hospitals &amp; Health Networks</w:t>
        </w:r>
      </w:hyperlink>
      <w:r>
        <w:rPr>
          <w:rFonts w:cs="Times New Roman"/>
        </w:rPr>
        <w:t>,</w:t>
      </w:r>
      <w:r w:rsidRPr="00771567">
        <w:rPr>
          <w:rFonts w:cs="Times New Roman"/>
        </w:rPr>
        <w:t xml:space="preserve"> </w:t>
      </w:r>
      <w:hyperlink r:id="rId26" w:history="1">
        <w:proofErr w:type="spellStart"/>
        <w:r w:rsidRPr="00771567">
          <w:rPr>
            <w:rStyle w:val="Hyperlink"/>
            <w:rFonts w:cs="Times New Roman"/>
          </w:rPr>
          <w:t>MedCity</w:t>
        </w:r>
        <w:proofErr w:type="spellEnd"/>
        <w:r w:rsidRPr="00771567">
          <w:rPr>
            <w:rStyle w:val="Hyperlink"/>
            <w:rFonts w:cs="Times New Roman"/>
          </w:rPr>
          <w:t xml:space="preserve"> News</w:t>
        </w:r>
      </w:hyperlink>
      <w:r>
        <w:rPr>
          <w:rFonts w:cs="Times New Roman"/>
        </w:rPr>
        <w:t xml:space="preserve">, </w:t>
      </w:r>
      <w:hyperlink r:id="rId27" w:history="1">
        <w:r w:rsidRPr="00771567">
          <w:rPr>
            <w:rStyle w:val="Hyperlink"/>
            <w:rFonts w:cs="Times New Roman"/>
          </w:rPr>
          <w:t>WPTZ-TV</w:t>
        </w:r>
      </w:hyperlink>
      <w:r>
        <w:rPr>
          <w:rFonts w:cs="Times New Roman"/>
        </w:rPr>
        <w:t xml:space="preserve">, </w:t>
      </w:r>
      <w:hyperlink r:id="rId28" w:history="1">
        <w:r w:rsidRPr="00771567">
          <w:rPr>
            <w:rStyle w:val="Hyperlink"/>
            <w:rFonts w:cs="Times New Roman"/>
          </w:rPr>
          <w:t>VTDigger</w:t>
        </w:r>
      </w:hyperlink>
      <w:r>
        <w:rPr>
          <w:rStyle w:val="Hyperlink"/>
          <w:rFonts w:cs="Times New Roman"/>
          <w:color w:val="000000" w:themeColor="text1"/>
          <w:u w:val="none"/>
        </w:rPr>
        <w:t>,</w:t>
      </w:r>
      <w:r w:rsidRPr="00771567">
        <w:rPr>
          <w:rStyle w:val="Hyperlink"/>
          <w:rFonts w:cs="Times New Roman"/>
          <w:color w:val="000000" w:themeColor="text1"/>
          <w:u w:val="none"/>
        </w:rPr>
        <w:t xml:space="preserve"> </w:t>
      </w:r>
      <w:hyperlink r:id="rId29" w:history="1">
        <w:r w:rsidRPr="00771567">
          <w:rPr>
            <w:rStyle w:val="Hyperlink"/>
            <w:rFonts w:cs="Times New Roman"/>
            <w:i/>
          </w:rPr>
          <w:t>Vermont Business Magazine</w:t>
        </w:r>
      </w:hyperlink>
    </w:p>
    <w:p w:rsidR="0001162D" w:rsidRPr="00771567" w:rsidRDefault="0001162D" w:rsidP="0001162D">
      <w:pPr>
        <w:rPr>
          <w:rFonts w:cs="Times New Roman"/>
          <w:i/>
        </w:rPr>
      </w:pPr>
      <w:r w:rsidRPr="00771567">
        <w:rPr>
          <w:rFonts w:cs="Times New Roman"/>
        </w:rPr>
        <w:t>For previous media placements, refer to the</w:t>
      </w:r>
      <w:r w:rsidRPr="00771567">
        <w:rPr>
          <w:rFonts w:cs="Times New Roman"/>
          <w:i/>
        </w:rPr>
        <w:t xml:space="preserve"> </w:t>
      </w:r>
      <w:hyperlink r:id="rId30" w:history="1">
        <w:r w:rsidRPr="00771567">
          <w:rPr>
            <w:rStyle w:val="Hyperlink"/>
            <w:rFonts w:cs="Times New Roman"/>
            <w:i/>
          </w:rPr>
          <w:t>December 2015 Publicity Report</w:t>
        </w:r>
      </w:hyperlink>
      <w:r w:rsidRPr="00771567">
        <w:rPr>
          <w:rFonts w:cs="Times New Roman"/>
        </w:rPr>
        <w:t>.</w:t>
      </w:r>
    </w:p>
    <w:p w:rsidR="006235A0" w:rsidRPr="006235A0" w:rsidRDefault="00397D9F" w:rsidP="006235A0">
      <w:pPr>
        <w:rPr>
          <w:rFonts w:cs="Times New Roman"/>
        </w:rPr>
      </w:pPr>
      <w:r>
        <w:rPr>
          <w:u w:val="single"/>
        </w:rPr>
        <w:t>Medscape, January 14</w:t>
      </w:r>
      <w:r w:rsidR="006235A0">
        <w:rPr>
          <w:u w:val="single"/>
        </w:rPr>
        <w:br/>
      </w:r>
      <w:r w:rsidR="006235A0" w:rsidRPr="006235A0">
        <w:rPr>
          <w:rFonts w:cs="Times New Roman"/>
        </w:rPr>
        <w:t xml:space="preserve">An article on the U.S. Preventive Services Task Force’s 2015 statement on screening specifically for speech and language delay in asymptomatic preschool-age children, features comments from Clinical </w:t>
      </w:r>
      <w:r w:rsidR="006235A0" w:rsidRPr="006235A0">
        <w:rPr>
          <w:rFonts w:cs="Times New Roman"/>
        </w:rPr>
        <w:lastRenderedPageBreak/>
        <w:t xml:space="preserve">Professor of Pediatrics </w:t>
      </w:r>
      <w:r w:rsidR="006235A0" w:rsidRPr="002E5283">
        <w:rPr>
          <w:rFonts w:cs="Times New Roman"/>
          <w:b/>
        </w:rPr>
        <w:t>Joseph Hagan, Jr., M.D.</w:t>
      </w:r>
      <w:r w:rsidR="006235A0" w:rsidRPr="006235A0">
        <w:rPr>
          <w:rFonts w:cs="Times New Roman"/>
        </w:rPr>
        <w:t xml:space="preserve"> </w:t>
      </w:r>
      <w:r w:rsidR="006235A0">
        <w:rPr>
          <w:rFonts w:cs="Times New Roman"/>
        </w:rPr>
        <w:br/>
      </w:r>
      <w:hyperlink r:id="rId31" w:history="1">
        <w:r w:rsidR="006235A0">
          <w:rPr>
            <w:rStyle w:val="Hyperlink"/>
            <w:rFonts w:cs="Times New Roman"/>
          </w:rPr>
          <w:t>Medscape (PDF)</w:t>
        </w:r>
      </w:hyperlink>
      <w:r w:rsidR="006235A0">
        <w:rPr>
          <w:rStyle w:val="Hyperlink"/>
          <w:rFonts w:cs="Times New Roman"/>
          <w:color w:val="000000" w:themeColor="text1"/>
          <w:u w:val="none"/>
        </w:rPr>
        <w:t>,</w:t>
      </w:r>
      <w:r w:rsidR="006235A0" w:rsidRPr="006235A0">
        <w:rPr>
          <w:rFonts w:cs="Times New Roman"/>
        </w:rPr>
        <w:t xml:space="preserve"> </w:t>
      </w:r>
      <w:hyperlink r:id="rId32" w:anchor="vp_2" w:history="1">
        <w:r w:rsidR="006235A0">
          <w:rPr>
            <w:rStyle w:val="Hyperlink"/>
            <w:rFonts w:cs="Times New Roman"/>
          </w:rPr>
          <w:t>Medscape (Online)</w:t>
        </w:r>
      </w:hyperlink>
    </w:p>
    <w:p w:rsidR="005A4BA3" w:rsidRDefault="005A4BA3" w:rsidP="005A4BA3">
      <w:pPr>
        <w:rPr>
          <w:rFonts w:ascii="Times New Roman" w:hAnsi="Times New Roman" w:cs="Times New Roman"/>
        </w:rPr>
      </w:pPr>
      <w:proofErr w:type="spellStart"/>
      <w:r w:rsidRPr="005A4BA3">
        <w:rPr>
          <w:u w:val="single"/>
        </w:rPr>
        <w:t>R</w:t>
      </w:r>
      <w:r>
        <w:rPr>
          <w:u w:val="single"/>
        </w:rPr>
        <w:t>edditS</w:t>
      </w:r>
      <w:r w:rsidRPr="005A4BA3">
        <w:rPr>
          <w:u w:val="single"/>
        </w:rPr>
        <w:t>cience</w:t>
      </w:r>
      <w:proofErr w:type="spellEnd"/>
      <w:r>
        <w:rPr>
          <w:u w:val="single"/>
        </w:rPr>
        <w:t>, January 20</w:t>
      </w:r>
      <w:r>
        <w:rPr>
          <w:u w:val="single"/>
        </w:rPr>
        <w:br/>
      </w:r>
      <w:r w:rsidRPr="005A4BA3">
        <w:rPr>
          <w:rFonts w:cs="Times New Roman"/>
          <w:b/>
        </w:rPr>
        <w:t>Nicholas Heintz, Ph.D.,</w:t>
      </w:r>
      <w:r w:rsidRPr="005A4BA3">
        <w:rPr>
          <w:rFonts w:cs="Times New Roman"/>
        </w:rPr>
        <w:t xml:space="preserve"> professor of pathology, and colleagues were featured </w:t>
      </w:r>
      <w:r w:rsidR="00604A0F">
        <w:rPr>
          <w:rFonts w:cs="Times New Roman"/>
        </w:rPr>
        <w:t xml:space="preserve">in </w:t>
      </w:r>
      <w:proofErr w:type="spellStart"/>
      <w:r w:rsidRPr="005A4BA3">
        <w:rPr>
          <w:rFonts w:cs="Times New Roman"/>
        </w:rPr>
        <w:t>PLoS</w:t>
      </w:r>
      <w:proofErr w:type="spellEnd"/>
      <w:r w:rsidRPr="005A4BA3">
        <w:rPr>
          <w:rFonts w:cs="Times New Roman"/>
        </w:rPr>
        <w:t xml:space="preserve"> Science Wednesday’s live “Ask Me Anything” chat on </w:t>
      </w:r>
      <w:proofErr w:type="spellStart"/>
      <w:r w:rsidRPr="005A4BA3">
        <w:rPr>
          <w:rFonts w:cs="Times New Roman"/>
        </w:rPr>
        <w:t>redditscience</w:t>
      </w:r>
      <w:proofErr w:type="spellEnd"/>
      <w:r w:rsidRPr="005A4BA3">
        <w:rPr>
          <w:rFonts w:cs="Times New Roman"/>
        </w:rPr>
        <w:t xml:space="preserve">, discussing a recently published study focusing on dysregulation of redox signaling in cancer cells, and how the enhanced production of reactive oxygen species (ROS) in tumor cell mitochondria can be exploited for therapeutic purposes in aggressive human malignancies like mesothelioma. </w:t>
      </w:r>
      <w:r>
        <w:rPr>
          <w:rFonts w:cs="Times New Roman"/>
        </w:rPr>
        <w:br/>
      </w:r>
      <w:hyperlink r:id="rId33" w:history="1">
        <w:proofErr w:type="spellStart"/>
        <w:r>
          <w:rPr>
            <w:rStyle w:val="Hyperlink"/>
            <w:rFonts w:cs="Times New Roman"/>
          </w:rPr>
          <w:t>RedditScience</w:t>
        </w:r>
        <w:proofErr w:type="spellEnd"/>
      </w:hyperlink>
    </w:p>
    <w:p w:rsidR="008618CC" w:rsidRDefault="008618CC" w:rsidP="008618CC">
      <w:pPr>
        <w:rPr>
          <w:rFonts w:ascii="Times New Roman" w:hAnsi="Times New Roman" w:cs="Times New Roman"/>
        </w:rPr>
      </w:pPr>
      <w:r>
        <w:rPr>
          <w:i/>
          <w:u w:val="single"/>
        </w:rPr>
        <w:t xml:space="preserve">Pique, </w:t>
      </w:r>
      <w:r>
        <w:rPr>
          <w:u w:val="single"/>
        </w:rPr>
        <w:t>January 24</w:t>
      </w:r>
      <w:r>
        <w:rPr>
          <w:u w:val="single"/>
        </w:rPr>
        <w:br/>
      </w:r>
      <w:r w:rsidRPr="008618CC">
        <w:rPr>
          <w:rFonts w:cs="Times New Roman"/>
        </w:rPr>
        <w:t xml:space="preserve">Professor Emeritus of </w:t>
      </w:r>
      <w:proofErr w:type="spellStart"/>
      <w:r w:rsidRPr="008618CC">
        <w:rPr>
          <w:rFonts w:cs="Times New Roman"/>
        </w:rPr>
        <w:t>Orthopaedics</w:t>
      </w:r>
      <w:proofErr w:type="spellEnd"/>
      <w:r w:rsidRPr="008618CC">
        <w:rPr>
          <w:rFonts w:cs="Times New Roman"/>
        </w:rPr>
        <w:t xml:space="preserve"> and Rehabilitation </w:t>
      </w:r>
      <w:r w:rsidRPr="008618CC">
        <w:rPr>
          <w:rFonts w:cs="Times New Roman"/>
          <w:b/>
        </w:rPr>
        <w:t>Robert Johnson, M.D.,</w:t>
      </w:r>
      <w:r w:rsidRPr="008618CC">
        <w:rPr>
          <w:rFonts w:cs="Times New Roman"/>
        </w:rPr>
        <w:t xml:space="preserve"> discusses the recent increase in ski-related ACL injuries and offers prevention tips for an article in </w:t>
      </w:r>
      <w:r w:rsidRPr="00707A9C">
        <w:rPr>
          <w:rFonts w:cs="Times New Roman"/>
          <w:i/>
        </w:rPr>
        <w:t>Pique</w:t>
      </w:r>
      <w:r w:rsidRPr="008618CC">
        <w:rPr>
          <w:rFonts w:cs="Times New Roman"/>
        </w:rPr>
        <w:t xml:space="preserve">. </w:t>
      </w:r>
      <w:r>
        <w:rPr>
          <w:rFonts w:cs="Times New Roman"/>
        </w:rPr>
        <w:br/>
      </w:r>
      <w:hyperlink r:id="rId34" w:history="1">
        <w:r>
          <w:rPr>
            <w:rStyle w:val="Hyperlink"/>
            <w:rFonts w:cs="Times New Roman"/>
          </w:rPr>
          <w:t>Pique</w:t>
        </w:r>
      </w:hyperlink>
    </w:p>
    <w:p w:rsidR="00084E55" w:rsidRPr="00D76275" w:rsidRDefault="00084E55" w:rsidP="00084E55">
      <w:pPr>
        <w:rPr>
          <w:rFonts w:cs="Times New Roman"/>
        </w:rPr>
      </w:pPr>
      <w:r>
        <w:rPr>
          <w:u w:val="single"/>
        </w:rPr>
        <w:t>NewHope360, January 26</w:t>
      </w:r>
      <w:r>
        <w:rPr>
          <w:u w:val="single"/>
        </w:rPr>
        <w:br/>
      </w:r>
      <w:r w:rsidRPr="00D76275">
        <w:rPr>
          <w:rFonts w:cs="Times New Roman"/>
        </w:rPr>
        <w:t xml:space="preserve">A </w:t>
      </w:r>
      <w:r w:rsidRPr="00707A9C">
        <w:rPr>
          <w:rFonts w:cs="Times New Roman"/>
          <w:i/>
        </w:rPr>
        <w:t>FASEB Journal</w:t>
      </w:r>
      <w:r w:rsidRPr="00D76275">
        <w:rPr>
          <w:rFonts w:cs="Times New Roman"/>
        </w:rPr>
        <w:t xml:space="preserve"> study published by </w:t>
      </w:r>
      <w:r w:rsidRPr="00D76275">
        <w:rPr>
          <w:rFonts w:cs="Times New Roman"/>
          <w:b/>
        </w:rPr>
        <w:t>Dimitry Krementsov, Ph.D.,</w:t>
      </w:r>
      <w:r w:rsidRPr="00D76275">
        <w:rPr>
          <w:rFonts w:cs="Times New Roman"/>
        </w:rPr>
        <w:t xml:space="preserve"> research associate in medicine, and </w:t>
      </w:r>
      <w:r w:rsidRPr="00D76275">
        <w:rPr>
          <w:rFonts w:cs="Times New Roman"/>
          <w:b/>
        </w:rPr>
        <w:t>Cory Teuscher, Ph.D.,</w:t>
      </w:r>
      <w:r w:rsidRPr="00D76275">
        <w:rPr>
          <w:rFonts w:cs="Times New Roman"/>
        </w:rPr>
        <w:t xml:space="preserve"> professor of medicine, and colleagues continues to receive media coverage</w:t>
      </w:r>
      <w:r>
        <w:rPr>
          <w:rFonts w:cs="Times New Roman"/>
        </w:rPr>
        <w:t xml:space="preserve">. </w:t>
      </w:r>
      <w:hyperlink r:id="rId35" w:history="1">
        <w:r w:rsidRPr="00D76275">
          <w:rPr>
            <w:rStyle w:val="Hyperlink"/>
            <w:rFonts w:cs="Times New Roman"/>
          </w:rPr>
          <w:t>NewHope360.com</w:t>
        </w:r>
      </w:hyperlink>
    </w:p>
    <w:p w:rsidR="00084E55" w:rsidRPr="00D76275" w:rsidRDefault="00084E55" w:rsidP="00084E55">
      <w:pPr>
        <w:rPr>
          <w:rFonts w:cs="Times New Roman"/>
        </w:rPr>
      </w:pPr>
      <w:r w:rsidRPr="00D76275">
        <w:rPr>
          <w:rFonts w:cs="Times New Roman"/>
        </w:rPr>
        <w:t xml:space="preserve">For previous media placements, please refer to the </w:t>
      </w:r>
      <w:hyperlink r:id="rId36" w:history="1">
        <w:r w:rsidRPr="00D76275">
          <w:rPr>
            <w:rStyle w:val="Hyperlink"/>
            <w:rFonts w:cs="Times New Roman"/>
            <w:i/>
          </w:rPr>
          <w:t>September 2015 Publicity Report</w:t>
        </w:r>
      </w:hyperlink>
      <w:r w:rsidRPr="00D76275">
        <w:rPr>
          <w:rFonts w:cs="Times New Roman"/>
          <w:i/>
        </w:rPr>
        <w:t xml:space="preserve"> </w:t>
      </w:r>
      <w:r w:rsidRPr="00D76275">
        <w:rPr>
          <w:rFonts w:cs="Times New Roman"/>
        </w:rPr>
        <w:t xml:space="preserve">and </w:t>
      </w:r>
      <w:hyperlink r:id="rId37" w:history="1">
        <w:r w:rsidRPr="00D76275">
          <w:rPr>
            <w:rStyle w:val="Hyperlink"/>
            <w:rFonts w:cs="Times New Roman"/>
            <w:i/>
          </w:rPr>
          <w:t>August 2015 Publicity Report</w:t>
        </w:r>
      </w:hyperlink>
      <w:r w:rsidRPr="00D76275">
        <w:rPr>
          <w:rFonts w:cs="Times New Roman"/>
          <w:i/>
        </w:rPr>
        <w:t>.</w:t>
      </w:r>
      <w:r w:rsidRPr="00D76275">
        <w:rPr>
          <w:rFonts w:cs="Times New Roman"/>
        </w:rPr>
        <w:t xml:space="preserve"> </w:t>
      </w:r>
    </w:p>
    <w:p w:rsidR="00084E55" w:rsidRDefault="00084E55" w:rsidP="00084E55">
      <w:pPr>
        <w:rPr>
          <w:rFonts w:ascii="Times New Roman" w:hAnsi="Times New Roman" w:cs="Times New Roman"/>
        </w:rPr>
      </w:pPr>
      <w:r>
        <w:rPr>
          <w:u w:val="single"/>
        </w:rPr>
        <w:t>PM360, January 27</w:t>
      </w:r>
      <w:r>
        <w:rPr>
          <w:u w:val="single"/>
        </w:rPr>
        <w:br/>
      </w:r>
      <w:proofErr w:type="gramStart"/>
      <w:r w:rsidRPr="00992913">
        <w:rPr>
          <w:rFonts w:cs="Times New Roman"/>
        </w:rPr>
        <w:t>In</w:t>
      </w:r>
      <w:proofErr w:type="gramEnd"/>
      <w:r w:rsidRPr="00992913">
        <w:rPr>
          <w:rFonts w:cs="Times New Roman"/>
        </w:rPr>
        <w:t xml:space="preserve"> an article discussing whether or not behavioral problems are worse today than in the past, </w:t>
      </w:r>
      <w:r w:rsidRPr="00084E55">
        <w:rPr>
          <w:rFonts w:cs="Times New Roman"/>
          <w:b/>
        </w:rPr>
        <w:t>David Rettew, M.D.,</w:t>
      </w:r>
      <w:r w:rsidRPr="00992913">
        <w:rPr>
          <w:rFonts w:cs="Times New Roman"/>
        </w:rPr>
        <w:t xml:space="preserve"> associate professor of psychiatry and pediatrics and author of the article, offers some insight as to why these problems could be worse now than before. </w:t>
      </w:r>
      <w:r>
        <w:rPr>
          <w:rFonts w:cs="Times New Roman"/>
        </w:rPr>
        <w:br/>
      </w:r>
      <w:hyperlink r:id="rId38" w:history="1">
        <w:r w:rsidRPr="00992913">
          <w:rPr>
            <w:rStyle w:val="Hyperlink"/>
            <w:rFonts w:cs="Times New Roman"/>
          </w:rPr>
          <w:t>PM360</w:t>
        </w:r>
      </w:hyperlink>
    </w:p>
    <w:p w:rsidR="00BD7456" w:rsidRDefault="00BD7456" w:rsidP="00BD7456">
      <w:pPr>
        <w:rPr>
          <w:rFonts w:cs="Times New Roman"/>
        </w:rPr>
      </w:pPr>
      <w:r>
        <w:rPr>
          <w:u w:val="single"/>
        </w:rPr>
        <w:t>MedPage Today, January 28</w:t>
      </w:r>
      <w:r w:rsidR="003C6ABB">
        <w:rPr>
          <w:u w:val="single"/>
        </w:rPr>
        <w:br/>
      </w:r>
      <w:r w:rsidRPr="00BD7456">
        <w:rPr>
          <w:rFonts w:cs="Times New Roman"/>
        </w:rPr>
        <w:t xml:space="preserve">Clinical Professor of Psychiatry </w:t>
      </w:r>
      <w:r w:rsidRPr="00BD7456">
        <w:rPr>
          <w:rFonts w:cs="Times New Roman"/>
          <w:b/>
        </w:rPr>
        <w:t>David Fassler, M.D.,</w:t>
      </w:r>
      <w:r w:rsidRPr="00BD7456">
        <w:rPr>
          <w:rFonts w:cs="Times New Roman"/>
        </w:rPr>
        <w:t xml:space="preserve"> commented on findings from a meta-analysis of clinical reports on the link between antidepressants and risk of suicidality in children and adolescents, which appeared in the British Me</w:t>
      </w:r>
      <w:r w:rsidR="00D76275">
        <w:rPr>
          <w:rFonts w:cs="Times New Roman"/>
        </w:rPr>
        <w:t xml:space="preserve">dical Journal. </w:t>
      </w:r>
      <w:r w:rsidRPr="00BD7456">
        <w:rPr>
          <w:rFonts w:cs="Times New Roman"/>
        </w:rPr>
        <w:br/>
      </w:r>
      <w:hyperlink r:id="rId39" w:history="1">
        <w:r w:rsidRPr="00BD7456">
          <w:rPr>
            <w:rStyle w:val="Hyperlink"/>
            <w:rFonts w:cs="Times New Roman"/>
          </w:rPr>
          <w:t>MedPage Today</w:t>
        </w:r>
      </w:hyperlink>
    </w:p>
    <w:p w:rsidR="00D30A12" w:rsidRDefault="00D30A12" w:rsidP="00D30A12">
      <w:pPr>
        <w:spacing w:after="0" w:line="240" w:lineRule="auto"/>
        <w:jc w:val="center"/>
        <w:rPr>
          <w:rFonts w:eastAsia="Times New Roman" w:cs="Times New Roman"/>
          <w:b/>
          <w:bCs/>
          <w:sz w:val="24"/>
          <w:szCs w:val="24"/>
        </w:rPr>
      </w:pPr>
      <w:r w:rsidRPr="004301BE">
        <w:rPr>
          <w:rFonts w:eastAsia="Times New Roman" w:cs="Times New Roman"/>
          <w:b/>
          <w:bCs/>
          <w:sz w:val="24"/>
          <w:szCs w:val="24"/>
        </w:rPr>
        <w:t>Vermont/Regional:</w:t>
      </w:r>
    </w:p>
    <w:p w:rsidR="00607B48" w:rsidRPr="00607B48" w:rsidRDefault="00607B48" w:rsidP="00607B48">
      <w:pPr>
        <w:rPr>
          <w:rFonts w:cs="Times New Roman"/>
        </w:rPr>
      </w:pPr>
      <w:r>
        <w:rPr>
          <w:rFonts w:cs="Times New Roman"/>
          <w:i/>
          <w:u w:val="single"/>
        </w:rPr>
        <w:t xml:space="preserve">Times-Argus, </w:t>
      </w:r>
      <w:r>
        <w:rPr>
          <w:rFonts w:cs="Times New Roman"/>
          <w:u w:val="single"/>
        </w:rPr>
        <w:t>January 3</w:t>
      </w:r>
      <w:r>
        <w:rPr>
          <w:rFonts w:cs="Times New Roman"/>
          <w:u w:val="single"/>
        </w:rPr>
        <w:br/>
      </w:r>
      <w:r w:rsidRPr="00607B48">
        <w:rPr>
          <w:rFonts w:cs="Times New Roman"/>
        </w:rPr>
        <w:t xml:space="preserve">Beethoven’s Ninth, an annual concert featuring volunteer instrumentalists and </w:t>
      </w:r>
      <w:proofErr w:type="spellStart"/>
      <w:r w:rsidRPr="00607B48">
        <w:rPr>
          <w:rFonts w:cs="Times New Roman"/>
        </w:rPr>
        <w:t>choristers</w:t>
      </w:r>
      <w:r w:rsidR="00924165">
        <w:rPr>
          <w:rFonts w:cs="Times New Roman"/>
        </w:rPr>
        <w:t>m</w:t>
      </w:r>
      <w:proofErr w:type="spellEnd"/>
      <w:r w:rsidR="00924165">
        <w:rPr>
          <w:rFonts w:cs="Times New Roman"/>
        </w:rPr>
        <w:t>,</w:t>
      </w:r>
      <w:r w:rsidRPr="00607B48">
        <w:rPr>
          <w:rFonts w:cs="Times New Roman"/>
        </w:rPr>
        <w:t xml:space="preserve"> which was founded in 2002 by </w:t>
      </w:r>
      <w:r w:rsidRPr="00607B48">
        <w:rPr>
          <w:rFonts w:cs="Times New Roman"/>
          <w:b/>
        </w:rPr>
        <w:t>Daniel Weiss, M.D., Ph.D.,</w:t>
      </w:r>
      <w:r w:rsidRPr="00607B48">
        <w:rPr>
          <w:rFonts w:cs="Times New Roman"/>
        </w:rPr>
        <w:t xml:space="preserve"> professor of medicine, </w:t>
      </w:r>
      <w:r w:rsidR="00924165">
        <w:rPr>
          <w:rFonts w:cs="Times New Roman"/>
        </w:rPr>
        <w:t>i</w:t>
      </w:r>
      <w:r w:rsidR="00924165" w:rsidRPr="00607B48">
        <w:rPr>
          <w:rFonts w:cs="Times New Roman"/>
        </w:rPr>
        <w:t xml:space="preserve">s </w:t>
      </w:r>
      <w:r w:rsidRPr="00607B48">
        <w:rPr>
          <w:rFonts w:cs="Times New Roman"/>
        </w:rPr>
        <w:t>covered</w:t>
      </w:r>
      <w:r w:rsidR="00924165">
        <w:rPr>
          <w:rFonts w:cs="Times New Roman"/>
        </w:rPr>
        <w:t xml:space="preserve"> in this article</w:t>
      </w:r>
      <w:r w:rsidRPr="00607B48">
        <w:rPr>
          <w:rFonts w:cs="Times New Roman"/>
        </w:rPr>
        <w:t xml:space="preserve">. </w:t>
      </w:r>
      <w:r>
        <w:rPr>
          <w:rFonts w:cs="Times New Roman"/>
        </w:rPr>
        <w:br/>
      </w:r>
      <w:hyperlink r:id="rId40" w:history="1">
        <w:r>
          <w:rPr>
            <w:rStyle w:val="Hyperlink"/>
            <w:rFonts w:cs="Times New Roman"/>
            <w:i/>
          </w:rPr>
          <w:t>Times-Argus</w:t>
        </w:r>
      </w:hyperlink>
    </w:p>
    <w:p w:rsidR="00955442" w:rsidRDefault="00144903" w:rsidP="00062383">
      <w:pPr>
        <w:rPr>
          <w:u w:val="single"/>
        </w:rPr>
      </w:pPr>
      <w:r>
        <w:rPr>
          <w:rFonts w:cs="Times New Roman"/>
          <w:i/>
          <w:u w:val="single"/>
        </w:rPr>
        <w:t xml:space="preserve">Business People Vermont, </w:t>
      </w:r>
      <w:r>
        <w:rPr>
          <w:rFonts w:cs="Times New Roman"/>
          <w:u w:val="single"/>
        </w:rPr>
        <w:t>January 3</w:t>
      </w:r>
      <w:r>
        <w:rPr>
          <w:rFonts w:cs="Times New Roman"/>
          <w:u w:val="single"/>
        </w:rPr>
        <w:br/>
      </w:r>
      <w:r w:rsidRPr="00144903">
        <w:rPr>
          <w:rFonts w:cs="Times New Roman"/>
          <w:i/>
        </w:rPr>
        <w:t xml:space="preserve">Business People Vermont </w:t>
      </w:r>
      <w:r w:rsidRPr="00144903">
        <w:rPr>
          <w:rFonts w:cs="Times New Roman"/>
        </w:rPr>
        <w:t xml:space="preserve">announced the recent appointment of four new members to </w:t>
      </w:r>
      <w:r w:rsidR="00924165">
        <w:rPr>
          <w:rFonts w:cs="Times New Roman"/>
        </w:rPr>
        <w:t xml:space="preserve">the </w:t>
      </w:r>
      <w:r w:rsidRPr="00144903">
        <w:rPr>
          <w:rFonts w:cs="Times New Roman"/>
        </w:rPr>
        <w:t>Vermont Family Network’s Board of Directors</w:t>
      </w:r>
      <w:r w:rsidR="00183722">
        <w:rPr>
          <w:rFonts w:cs="Times New Roman"/>
        </w:rPr>
        <w:t>, including</w:t>
      </w:r>
      <w:r w:rsidRPr="00144903">
        <w:rPr>
          <w:rFonts w:cs="Times New Roman"/>
        </w:rPr>
        <w:t xml:space="preserve"> </w:t>
      </w:r>
      <w:r w:rsidRPr="00144903">
        <w:rPr>
          <w:rFonts w:cs="Times New Roman"/>
          <w:b/>
        </w:rPr>
        <w:t>Abigail Adler, M.D.,</w:t>
      </w:r>
      <w:r w:rsidRPr="00144903">
        <w:rPr>
          <w:rFonts w:cs="Times New Roman"/>
        </w:rPr>
        <w:t xml:space="preserve"> assistant professor of pediatrics. </w:t>
      </w:r>
      <w:r w:rsidRPr="00144903">
        <w:rPr>
          <w:rFonts w:cs="Times New Roman"/>
        </w:rPr>
        <w:br/>
      </w:r>
      <w:hyperlink r:id="rId41" w:history="1">
        <w:r w:rsidRPr="00144903">
          <w:rPr>
            <w:rStyle w:val="Hyperlink"/>
            <w:rFonts w:cs="Times New Roman"/>
            <w:i/>
          </w:rPr>
          <w:t>Business People Vermont</w:t>
        </w:r>
      </w:hyperlink>
      <w:r w:rsidR="00062383">
        <w:rPr>
          <w:rStyle w:val="Hyperlink"/>
          <w:rFonts w:cs="Times New Roman"/>
          <w:i/>
        </w:rPr>
        <w:br/>
      </w:r>
      <w:r w:rsidR="00062383">
        <w:rPr>
          <w:rStyle w:val="Hyperlink"/>
          <w:rFonts w:cs="Times New Roman"/>
          <w:i/>
        </w:rPr>
        <w:br/>
      </w:r>
    </w:p>
    <w:p w:rsidR="00062383" w:rsidRPr="00062383" w:rsidRDefault="00062383" w:rsidP="00062383">
      <w:pPr>
        <w:rPr>
          <w:rFonts w:eastAsia="Times New Roman"/>
          <w:u w:val="single"/>
        </w:rPr>
      </w:pPr>
      <w:bookmarkStart w:id="0" w:name="_GoBack"/>
      <w:bookmarkEnd w:id="0"/>
      <w:r>
        <w:rPr>
          <w:u w:val="single"/>
        </w:rPr>
        <w:lastRenderedPageBreak/>
        <w:t>WCAX-TV Channel 3, January 4</w:t>
      </w:r>
      <w:r>
        <w:rPr>
          <w:u w:val="single"/>
        </w:rPr>
        <w:br/>
      </w:r>
      <w:r w:rsidRPr="00062383">
        <w:rPr>
          <w:b/>
        </w:rPr>
        <w:t>Debra Leonard, M.D., Ph.D.,</w:t>
      </w:r>
      <w:r w:rsidRPr="00062383">
        <w:t xml:space="preserve"> professor and chair of pathology and laboratory medicine, </w:t>
      </w:r>
      <w:r>
        <w:t>was</w:t>
      </w:r>
      <w:r w:rsidRPr="00062383">
        <w:t xml:space="preserve"> interviewed live on WCAX-TV Channel 3’s “The :30” program</w:t>
      </w:r>
      <w:r>
        <w:t xml:space="preserve"> regard</w:t>
      </w:r>
      <w:r w:rsidRPr="00062383">
        <w:t xml:space="preserve">ing a new genomic test for cancer – called the Gene Panel Solid Tumor test – that uses next-generation sequencing and is </w:t>
      </w:r>
      <w:r>
        <w:t xml:space="preserve">now </w:t>
      </w:r>
      <w:r w:rsidRPr="00062383">
        <w:t>being offered to UVM Medical Center patients.</w:t>
      </w:r>
      <w:r>
        <w:br/>
      </w:r>
      <w:hyperlink r:id="rId42" w:history="1">
        <w:r w:rsidRPr="00062383">
          <w:rPr>
            <w:rStyle w:val="Hyperlink"/>
          </w:rPr>
          <w:t>WCAX-TV</w:t>
        </w:r>
      </w:hyperlink>
    </w:p>
    <w:p w:rsidR="00184BD9" w:rsidRPr="00184BD9" w:rsidRDefault="00184BD9" w:rsidP="00184BD9">
      <w:pPr>
        <w:pStyle w:val="NormalWeb"/>
        <w:shd w:val="clear" w:color="auto" w:fill="FFFFFF"/>
        <w:rPr>
          <w:rFonts w:asciiTheme="minorHAnsi" w:hAnsiTheme="minorHAnsi"/>
          <w:sz w:val="22"/>
          <w:szCs w:val="22"/>
        </w:rPr>
      </w:pPr>
      <w:r w:rsidRPr="00293799">
        <w:rPr>
          <w:rFonts w:asciiTheme="minorHAnsi" w:eastAsiaTheme="minorHAnsi" w:hAnsiTheme="minorHAnsi"/>
          <w:i/>
          <w:sz w:val="22"/>
          <w:szCs w:val="22"/>
          <w:u w:val="single"/>
        </w:rPr>
        <w:t xml:space="preserve">Multiple Media Sources, </w:t>
      </w:r>
      <w:r w:rsidRPr="00293799">
        <w:rPr>
          <w:rFonts w:asciiTheme="minorHAnsi" w:eastAsiaTheme="minorHAnsi" w:hAnsiTheme="minorHAnsi"/>
          <w:sz w:val="22"/>
          <w:szCs w:val="22"/>
          <w:u w:val="single"/>
        </w:rPr>
        <w:t>January 5</w:t>
      </w:r>
      <w:r>
        <w:rPr>
          <w:u w:val="single"/>
        </w:rPr>
        <w:br/>
      </w:r>
      <w:r w:rsidRPr="00184BD9">
        <w:rPr>
          <w:rFonts w:asciiTheme="minorHAnsi" w:eastAsiaTheme="minorHAnsi" w:hAnsiTheme="minorHAnsi"/>
          <w:sz w:val="22"/>
          <w:szCs w:val="22"/>
        </w:rPr>
        <w:t xml:space="preserve">U.S. Representative Peter Welch (D-Vt.) introduced legislation encouraging Medicare beneficiaries to make treatment benefits known to families and providers. </w:t>
      </w:r>
      <w:r w:rsidRPr="00184BD9">
        <w:rPr>
          <w:rFonts w:asciiTheme="minorHAnsi" w:eastAsiaTheme="minorHAnsi" w:hAnsiTheme="minorHAnsi"/>
          <w:b/>
          <w:sz w:val="22"/>
          <w:szCs w:val="22"/>
        </w:rPr>
        <w:t>Robert Macauley, M.D.,</w:t>
      </w:r>
      <w:r w:rsidRPr="00184BD9">
        <w:rPr>
          <w:rFonts w:asciiTheme="minorHAnsi" w:eastAsiaTheme="minorHAnsi" w:hAnsiTheme="minorHAnsi"/>
          <w:sz w:val="22"/>
          <w:szCs w:val="22"/>
        </w:rPr>
        <w:t xml:space="preserve"> professor of pediatrics and medical director of clinical ethics, attended the event and commented on the initiative. </w:t>
      </w:r>
      <w:r w:rsidRPr="00184BD9">
        <w:rPr>
          <w:rFonts w:asciiTheme="minorHAnsi" w:hAnsiTheme="minorHAnsi" w:cs="Arial"/>
          <w:color w:val="444444"/>
          <w:sz w:val="22"/>
          <w:szCs w:val="22"/>
        </w:rPr>
        <w:t xml:space="preserve"> </w:t>
      </w:r>
      <w:r>
        <w:rPr>
          <w:rFonts w:asciiTheme="minorHAnsi" w:hAnsiTheme="minorHAnsi" w:cs="Arial"/>
          <w:color w:val="444444"/>
          <w:sz w:val="22"/>
          <w:szCs w:val="22"/>
        </w:rPr>
        <w:br/>
      </w:r>
      <w:hyperlink r:id="rId43" w:history="1">
        <w:r w:rsidRPr="00184BD9">
          <w:rPr>
            <w:rStyle w:val="Hyperlink"/>
            <w:rFonts w:asciiTheme="minorHAnsi" w:hAnsiTheme="minorHAnsi"/>
            <w:i/>
            <w:sz w:val="22"/>
            <w:szCs w:val="22"/>
          </w:rPr>
          <w:t>Vermont Business Magazine</w:t>
        </w:r>
      </w:hyperlink>
      <w:r w:rsidRPr="00184BD9">
        <w:rPr>
          <w:rFonts w:asciiTheme="minorHAnsi" w:hAnsiTheme="minorHAnsi"/>
          <w:i/>
          <w:sz w:val="22"/>
          <w:szCs w:val="22"/>
        </w:rPr>
        <w:t>,</w:t>
      </w:r>
      <w:r w:rsidRPr="00184BD9">
        <w:rPr>
          <w:rFonts w:asciiTheme="minorHAnsi" w:hAnsiTheme="minorHAnsi"/>
          <w:sz w:val="22"/>
          <w:szCs w:val="22"/>
        </w:rPr>
        <w:t xml:space="preserve"> </w:t>
      </w:r>
      <w:hyperlink r:id="rId44" w:history="1">
        <w:r w:rsidRPr="00184BD9">
          <w:rPr>
            <w:rStyle w:val="Hyperlink"/>
            <w:rFonts w:asciiTheme="minorHAnsi" w:hAnsiTheme="minorHAnsi"/>
            <w:sz w:val="22"/>
            <w:szCs w:val="22"/>
          </w:rPr>
          <w:t>ABC 22/Fox 44 News</w:t>
        </w:r>
      </w:hyperlink>
      <w:r w:rsidRPr="00184BD9">
        <w:rPr>
          <w:rFonts w:asciiTheme="minorHAnsi" w:hAnsiTheme="minorHAnsi"/>
          <w:sz w:val="22"/>
          <w:szCs w:val="22"/>
        </w:rPr>
        <w:t xml:space="preserve">, </w:t>
      </w:r>
      <w:hyperlink r:id="rId45" w:history="1">
        <w:r w:rsidRPr="00184BD9">
          <w:rPr>
            <w:rStyle w:val="Hyperlink"/>
            <w:rFonts w:asciiTheme="minorHAnsi" w:hAnsiTheme="minorHAnsi"/>
            <w:sz w:val="22"/>
            <w:szCs w:val="22"/>
          </w:rPr>
          <w:t>Noodls.com</w:t>
        </w:r>
      </w:hyperlink>
    </w:p>
    <w:p w:rsidR="00B66BEB" w:rsidRPr="00D65D79" w:rsidRDefault="00B66BEB" w:rsidP="00B66BEB">
      <w:pPr>
        <w:rPr>
          <w:rFonts w:ascii="Times New Roman" w:hAnsi="Times New Roman" w:cs="Times New Roman"/>
          <w:i/>
        </w:rPr>
      </w:pPr>
      <w:r>
        <w:rPr>
          <w:rFonts w:cs="Times New Roman"/>
          <w:i/>
          <w:u w:val="single"/>
        </w:rPr>
        <w:t>Seven Days, January 6</w:t>
      </w:r>
      <w:r>
        <w:rPr>
          <w:rFonts w:cs="Times New Roman"/>
          <w:i/>
          <w:u w:val="single"/>
        </w:rPr>
        <w:br/>
      </w:r>
      <w:proofErr w:type="gramStart"/>
      <w:r w:rsidR="00183722">
        <w:rPr>
          <w:rFonts w:cs="Times New Roman"/>
        </w:rPr>
        <w:t>This</w:t>
      </w:r>
      <w:proofErr w:type="gramEnd"/>
      <w:r w:rsidR="00183722">
        <w:rPr>
          <w:rFonts w:cs="Times New Roman"/>
        </w:rPr>
        <w:t xml:space="preserve"> article included comments by </w:t>
      </w:r>
      <w:r w:rsidRPr="00B66BEB">
        <w:rPr>
          <w:rFonts w:cs="Times New Roman"/>
          <w:b/>
        </w:rPr>
        <w:t>James Hebert, M.D.,</w:t>
      </w:r>
      <w:r w:rsidRPr="00B66BEB">
        <w:rPr>
          <w:rFonts w:cs="Times New Roman"/>
        </w:rPr>
        <w:t xml:space="preserve"> professor and interim division chief of general surgery and executive vice chair for academic affairs, </w:t>
      </w:r>
      <w:r w:rsidR="00183722">
        <w:rPr>
          <w:rFonts w:cs="Times New Roman"/>
        </w:rPr>
        <w:t>regarding</w:t>
      </w:r>
      <w:r w:rsidRPr="00B66BEB">
        <w:rPr>
          <w:rFonts w:cs="Times New Roman"/>
        </w:rPr>
        <w:t xml:space="preserve"> the difficulties of reviewing electronic medical records privately during a recent meeting with Vermont lawmakers discussing a provision allowing patient lawsuits for breaches in the privacy of health data. </w:t>
      </w:r>
      <w:r w:rsidRPr="00B66BEB">
        <w:rPr>
          <w:rFonts w:cs="Times New Roman"/>
        </w:rPr>
        <w:br/>
      </w:r>
      <w:hyperlink r:id="rId46" w:history="1">
        <w:r w:rsidRPr="00B66BEB">
          <w:rPr>
            <w:rStyle w:val="Hyperlink"/>
            <w:rFonts w:cs="Times New Roman"/>
            <w:i/>
          </w:rPr>
          <w:t>Seven Days</w:t>
        </w:r>
      </w:hyperlink>
    </w:p>
    <w:p w:rsidR="00381E40" w:rsidRPr="00381E40" w:rsidRDefault="00381E40" w:rsidP="00381E40">
      <w:pPr>
        <w:rPr>
          <w:rFonts w:cs="Times New Roman"/>
          <w:i/>
        </w:rPr>
      </w:pPr>
      <w:r>
        <w:rPr>
          <w:rFonts w:cs="Times New Roman"/>
          <w:i/>
          <w:u w:val="single"/>
        </w:rPr>
        <w:t>Vermont Business Magazine</w:t>
      </w:r>
      <w:r w:rsidR="002422B2">
        <w:rPr>
          <w:rFonts w:cs="Times New Roman"/>
          <w:i/>
          <w:u w:val="single"/>
        </w:rPr>
        <w:t>,</w:t>
      </w:r>
      <w:r w:rsidR="002422B2">
        <w:rPr>
          <w:rFonts w:cs="Times New Roman"/>
          <w:u w:val="single"/>
        </w:rPr>
        <w:t xml:space="preserve"> January 15</w:t>
      </w:r>
      <w:r>
        <w:rPr>
          <w:rFonts w:cs="Times New Roman"/>
          <w:i/>
          <w:u w:val="single"/>
        </w:rPr>
        <w:br/>
      </w:r>
      <w:r w:rsidRPr="00381E40">
        <w:rPr>
          <w:rFonts w:cs="Times New Roman"/>
        </w:rPr>
        <w:t>The Vermont Business Roundtable recently elected eight new directors to their first three-year term</w:t>
      </w:r>
      <w:r w:rsidR="00183722">
        <w:rPr>
          <w:rFonts w:cs="Times New Roman"/>
        </w:rPr>
        <w:t>, including</w:t>
      </w:r>
      <w:r w:rsidRPr="00381E40">
        <w:rPr>
          <w:rFonts w:cs="Times New Roman"/>
        </w:rPr>
        <w:t xml:space="preserve"> </w:t>
      </w:r>
      <w:r w:rsidRPr="00381E40">
        <w:rPr>
          <w:rFonts w:cs="Times New Roman"/>
          <w:b/>
        </w:rPr>
        <w:t>John Brumsted, M.D.,</w:t>
      </w:r>
      <w:r w:rsidRPr="00381E40">
        <w:rPr>
          <w:rFonts w:cs="Times New Roman"/>
        </w:rPr>
        <w:t xml:space="preserve"> </w:t>
      </w:r>
      <w:r w:rsidR="00183722">
        <w:rPr>
          <w:rFonts w:cs="Times New Roman"/>
        </w:rPr>
        <w:t>CEO</w:t>
      </w:r>
      <w:r w:rsidRPr="00381E40">
        <w:rPr>
          <w:rFonts w:cs="Times New Roman"/>
        </w:rPr>
        <w:t xml:space="preserve"> of </w:t>
      </w:r>
      <w:r w:rsidR="00183722">
        <w:rPr>
          <w:rFonts w:cs="Times New Roman"/>
        </w:rPr>
        <w:t>T</w:t>
      </w:r>
      <w:r w:rsidRPr="00381E40">
        <w:rPr>
          <w:rFonts w:cs="Times New Roman"/>
        </w:rPr>
        <w:t xml:space="preserve">he University of Vermont Medical Center and </w:t>
      </w:r>
      <w:r w:rsidR="00183722">
        <w:rPr>
          <w:rFonts w:cs="Times New Roman"/>
        </w:rPr>
        <w:t>p</w:t>
      </w:r>
      <w:r w:rsidR="00183722" w:rsidRPr="00381E40">
        <w:rPr>
          <w:rFonts w:cs="Times New Roman"/>
        </w:rPr>
        <w:t xml:space="preserve">resident </w:t>
      </w:r>
      <w:r w:rsidRPr="00381E40">
        <w:rPr>
          <w:rFonts w:cs="Times New Roman"/>
        </w:rPr>
        <w:t xml:space="preserve">and CEO of </w:t>
      </w:r>
      <w:r w:rsidR="00183722">
        <w:rPr>
          <w:rFonts w:cs="Times New Roman"/>
        </w:rPr>
        <w:t>T</w:t>
      </w:r>
      <w:r w:rsidRPr="00381E40">
        <w:rPr>
          <w:rFonts w:cs="Times New Roman"/>
        </w:rPr>
        <w:t xml:space="preserve">he University of Vermont Health Network, and is featured. </w:t>
      </w:r>
      <w:r w:rsidR="002422B2">
        <w:rPr>
          <w:rFonts w:cs="Times New Roman"/>
        </w:rPr>
        <w:br/>
      </w:r>
      <w:hyperlink r:id="rId47" w:history="1">
        <w:r w:rsidRPr="00381E40">
          <w:rPr>
            <w:rStyle w:val="Hyperlink"/>
            <w:rFonts w:cs="Times New Roman"/>
            <w:i/>
          </w:rPr>
          <w:t>Vermont Business Magazine</w:t>
        </w:r>
      </w:hyperlink>
    </w:p>
    <w:p w:rsidR="00806A0B" w:rsidRDefault="00806A0B" w:rsidP="00806A0B">
      <w:pPr>
        <w:rPr>
          <w:rFonts w:ascii="Times New Roman" w:hAnsi="Times New Roman" w:cs="Times New Roman"/>
        </w:rPr>
      </w:pPr>
      <w:r>
        <w:rPr>
          <w:rFonts w:cs="Times New Roman"/>
          <w:u w:val="single"/>
        </w:rPr>
        <w:t>Vermont Public Radio, January 18</w:t>
      </w:r>
      <w:r>
        <w:rPr>
          <w:rFonts w:cs="Times New Roman"/>
          <w:u w:val="single"/>
        </w:rPr>
        <w:br/>
      </w:r>
      <w:r w:rsidRPr="00806A0B">
        <w:rPr>
          <w:rFonts w:cs="Times New Roman"/>
        </w:rPr>
        <w:t>Research Assistant Professor of Statistics</w:t>
      </w:r>
      <w:r w:rsidRPr="00806A0B">
        <w:rPr>
          <w:rFonts w:cs="Times New Roman"/>
          <w:b/>
        </w:rPr>
        <w:t xml:space="preserve"> Abigail Crocker, Ph.D.,</w:t>
      </w:r>
      <w:r w:rsidRPr="00806A0B">
        <w:rPr>
          <w:rFonts w:cs="Times New Roman"/>
        </w:rPr>
        <w:t xml:space="preserve"> launched a study with help from the Vermont Agency of Education and healthcare providers </w:t>
      </w:r>
      <w:r w:rsidR="00183722">
        <w:rPr>
          <w:rFonts w:cs="Times New Roman"/>
        </w:rPr>
        <w:t>that followed</w:t>
      </w:r>
      <w:r w:rsidRPr="00806A0B">
        <w:rPr>
          <w:rFonts w:cs="Times New Roman"/>
        </w:rPr>
        <w:t xml:space="preserve"> children exposed to opioids in-utero from the time they enter the school system and other early-childhood program</w:t>
      </w:r>
      <w:r w:rsidR="00183722">
        <w:rPr>
          <w:rFonts w:cs="Times New Roman"/>
        </w:rPr>
        <w:t>. Their research</w:t>
      </w:r>
      <w:r w:rsidRPr="00806A0B">
        <w:rPr>
          <w:rFonts w:cs="Times New Roman"/>
        </w:rPr>
        <w:t xml:space="preserve"> is featured in a news story about the long-lasting impacts of Vermont’s opiate crisis on chil</w:t>
      </w:r>
      <w:r w:rsidR="00707A9C">
        <w:rPr>
          <w:rFonts w:cs="Times New Roman"/>
        </w:rPr>
        <w:t>dren that was part of VPR</w:t>
      </w:r>
      <w:r w:rsidR="00707A9C" w:rsidRPr="005A37EE">
        <w:rPr>
          <w:rFonts w:cs="Times New Roman"/>
        </w:rPr>
        <w:t>’s</w:t>
      </w:r>
      <w:r w:rsidR="00707A9C">
        <w:rPr>
          <w:rFonts w:cs="Times New Roman"/>
        </w:rPr>
        <w:t xml:space="preserve"> </w:t>
      </w:r>
      <w:r w:rsidR="00707A9C">
        <w:t xml:space="preserve">special series, titled </w:t>
      </w:r>
      <w:hyperlink r:id="rId48" w:history="1">
        <w:r w:rsidR="00707A9C">
          <w:rPr>
            <w:rStyle w:val="Hyperlink"/>
          </w:rPr>
          <w:t>“State of Recovery.”</w:t>
        </w:r>
      </w:hyperlink>
      <w:r w:rsidRPr="00806A0B">
        <w:rPr>
          <w:rFonts w:cs="Times New Roman"/>
        </w:rPr>
        <w:br/>
      </w:r>
      <w:hyperlink r:id="rId49" w:anchor="stream/0" w:history="1">
        <w:r w:rsidRPr="00806A0B">
          <w:rPr>
            <w:rStyle w:val="Hyperlink"/>
            <w:rFonts w:cs="Times New Roman"/>
          </w:rPr>
          <w:t>VPR News</w:t>
        </w:r>
      </w:hyperlink>
    </w:p>
    <w:p w:rsidR="00124930" w:rsidRPr="00511007" w:rsidRDefault="00124930" w:rsidP="00124930">
      <w:pPr>
        <w:rPr>
          <w:rFonts w:ascii="Times New Roman" w:hAnsi="Times New Roman" w:cs="Times New Roman"/>
        </w:rPr>
      </w:pPr>
      <w:r>
        <w:rPr>
          <w:rFonts w:cs="Times New Roman"/>
          <w:i/>
          <w:u w:val="single"/>
        </w:rPr>
        <w:t xml:space="preserve">Plattsburgh Press Republican, </w:t>
      </w:r>
      <w:r>
        <w:rPr>
          <w:rFonts w:cs="Times New Roman"/>
          <w:u w:val="single"/>
        </w:rPr>
        <w:t>January 15</w:t>
      </w:r>
      <w:r>
        <w:rPr>
          <w:rFonts w:cs="Times New Roman"/>
          <w:u w:val="single"/>
        </w:rPr>
        <w:br/>
      </w:r>
      <w:r w:rsidRPr="00124930">
        <w:rPr>
          <w:rFonts w:cs="Times New Roman"/>
          <w:b/>
        </w:rPr>
        <w:t>Lewis First, M.D., M.S.,</w:t>
      </w:r>
      <w:r w:rsidRPr="00124930">
        <w:rPr>
          <w:rFonts w:cs="Times New Roman"/>
        </w:rPr>
        <w:t xml:space="preserve"> professor and chair of pediatrics, discusses common acne myths in an article he authored for his series “First with Kids” in the </w:t>
      </w:r>
      <w:r w:rsidRPr="00124930">
        <w:rPr>
          <w:rFonts w:cs="Times New Roman"/>
          <w:i/>
        </w:rPr>
        <w:t xml:space="preserve">Plattsburgh Press-Republican. </w:t>
      </w:r>
      <w:r w:rsidRPr="00124930">
        <w:rPr>
          <w:rFonts w:cs="Times New Roman"/>
        </w:rPr>
        <w:br/>
      </w:r>
      <w:hyperlink r:id="rId50" w:history="1">
        <w:r>
          <w:rPr>
            <w:rStyle w:val="Hyperlink"/>
            <w:rFonts w:cs="Times New Roman"/>
            <w:i/>
          </w:rPr>
          <w:t>Plattsburgh Press Republican</w:t>
        </w:r>
      </w:hyperlink>
    </w:p>
    <w:p w:rsidR="005A37EE" w:rsidRPr="00DB2D1E" w:rsidRDefault="005A37EE" w:rsidP="005A37EE">
      <w:pPr>
        <w:rPr>
          <w:rFonts w:ascii="Times New Roman" w:hAnsi="Times New Roman" w:cs="Times New Roman"/>
        </w:rPr>
      </w:pPr>
      <w:r>
        <w:rPr>
          <w:rFonts w:cs="Times New Roman"/>
          <w:u w:val="single"/>
        </w:rPr>
        <w:t>Vermont Public Radio</w:t>
      </w:r>
      <w:r w:rsidR="00183722">
        <w:rPr>
          <w:rFonts w:cs="Times New Roman"/>
          <w:u w:val="single"/>
        </w:rPr>
        <w:t xml:space="preserve"> “Vermont Edition,”</w:t>
      </w:r>
      <w:r>
        <w:rPr>
          <w:rFonts w:cs="Times New Roman"/>
          <w:u w:val="single"/>
        </w:rPr>
        <w:t xml:space="preserve"> January 18</w:t>
      </w:r>
      <w:r>
        <w:rPr>
          <w:rFonts w:cs="Times New Roman"/>
          <w:u w:val="single"/>
        </w:rPr>
        <w:br/>
      </w:r>
      <w:r w:rsidRPr="005A37EE">
        <w:rPr>
          <w:rFonts w:cs="Times New Roman"/>
          <w:b/>
        </w:rPr>
        <w:t>Stephen Leffler, M.D.,</w:t>
      </w:r>
      <w:r w:rsidRPr="005A37EE">
        <w:rPr>
          <w:rFonts w:cs="Times New Roman"/>
        </w:rPr>
        <w:t xml:space="preserve"> professor of surgery and </w:t>
      </w:r>
      <w:r w:rsidR="00CC7E43">
        <w:rPr>
          <w:rFonts w:cs="Times New Roman"/>
        </w:rPr>
        <w:t>c</w:t>
      </w:r>
      <w:r w:rsidRPr="005A37EE">
        <w:rPr>
          <w:rFonts w:cs="Times New Roman"/>
        </w:rPr>
        <w:t xml:space="preserve">hief </w:t>
      </w:r>
      <w:r w:rsidR="00CC7E43">
        <w:rPr>
          <w:rFonts w:cs="Times New Roman"/>
        </w:rPr>
        <w:t>m</w:t>
      </w:r>
      <w:r w:rsidRPr="005A37EE">
        <w:rPr>
          <w:rFonts w:cs="Times New Roman"/>
        </w:rPr>
        <w:t xml:space="preserve">edical </w:t>
      </w:r>
      <w:r w:rsidR="00CC7E43">
        <w:rPr>
          <w:rFonts w:cs="Times New Roman"/>
        </w:rPr>
        <w:t>o</w:t>
      </w:r>
      <w:r w:rsidRPr="005A37EE">
        <w:rPr>
          <w:rFonts w:cs="Times New Roman"/>
        </w:rPr>
        <w:t xml:space="preserve">fficer at the University of Vermont Medical Center, was interviewed alongside </w:t>
      </w:r>
      <w:r w:rsidRPr="005A37EE">
        <w:rPr>
          <w:rFonts w:cs="Times New Roman"/>
          <w:i/>
        </w:rPr>
        <w:t>New York Times</w:t>
      </w:r>
      <w:r w:rsidRPr="005A37EE">
        <w:rPr>
          <w:rFonts w:cs="Times New Roman"/>
        </w:rPr>
        <w:t xml:space="preserve"> Health and Business Reporter Barry Meier about the connection between pain management and opiate abuse </w:t>
      </w:r>
      <w:r w:rsidR="00707A9C">
        <w:rPr>
          <w:rFonts w:cs="Times New Roman"/>
        </w:rPr>
        <w:t>in a</w:t>
      </w:r>
      <w:r w:rsidRPr="005A37EE">
        <w:rPr>
          <w:rFonts w:cs="Times New Roman"/>
        </w:rPr>
        <w:t xml:space="preserve"> Vermont Public Radio</w:t>
      </w:r>
      <w:r w:rsidR="00707A9C">
        <w:rPr>
          <w:rFonts w:cs="Times New Roman"/>
        </w:rPr>
        <w:t xml:space="preserve"> “Vermont Edition” segment that was part of VPR</w:t>
      </w:r>
      <w:r w:rsidRPr="005A37EE">
        <w:rPr>
          <w:rFonts w:cs="Times New Roman"/>
        </w:rPr>
        <w:t>’s</w:t>
      </w:r>
      <w:r w:rsidR="00707A9C">
        <w:rPr>
          <w:rFonts w:cs="Times New Roman"/>
        </w:rPr>
        <w:t xml:space="preserve"> </w:t>
      </w:r>
      <w:r w:rsidR="00707A9C">
        <w:t xml:space="preserve">special series, titled </w:t>
      </w:r>
      <w:hyperlink r:id="rId51" w:history="1">
        <w:r w:rsidR="00707A9C">
          <w:rPr>
            <w:rStyle w:val="Hyperlink"/>
          </w:rPr>
          <w:t>“State of Recovery.”</w:t>
        </w:r>
      </w:hyperlink>
      <w:r w:rsidRPr="005A37EE">
        <w:rPr>
          <w:rFonts w:cs="Times New Roman"/>
        </w:rPr>
        <w:t xml:space="preserve"> </w:t>
      </w:r>
      <w:r w:rsidRPr="005A37EE">
        <w:rPr>
          <w:rFonts w:cs="Times New Roman"/>
        </w:rPr>
        <w:br/>
      </w:r>
      <w:hyperlink r:id="rId52" w:anchor="stream/0" w:history="1">
        <w:r w:rsidRPr="005A37EE">
          <w:rPr>
            <w:rStyle w:val="Hyperlink"/>
            <w:rFonts w:cs="Times New Roman"/>
          </w:rPr>
          <w:t xml:space="preserve">VPR's </w:t>
        </w:r>
        <w:r w:rsidR="00183722">
          <w:rPr>
            <w:rStyle w:val="Hyperlink"/>
            <w:rFonts w:cs="Times New Roman"/>
          </w:rPr>
          <w:t>Vermont Edition</w:t>
        </w:r>
      </w:hyperlink>
    </w:p>
    <w:p w:rsidR="00E95063" w:rsidRPr="00ED787F" w:rsidRDefault="00E95063" w:rsidP="00E95063">
      <w:pPr>
        <w:rPr>
          <w:rFonts w:ascii="Times New Roman" w:hAnsi="Times New Roman" w:cs="Times New Roman"/>
        </w:rPr>
      </w:pPr>
      <w:r>
        <w:rPr>
          <w:rFonts w:cs="Times New Roman"/>
          <w:i/>
          <w:u w:val="single"/>
        </w:rPr>
        <w:lastRenderedPageBreak/>
        <w:t xml:space="preserve">Vermont Business Magazine, </w:t>
      </w:r>
      <w:r>
        <w:rPr>
          <w:rFonts w:cs="Times New Roman"/>
          <w:u w:val="single"/>
        </w:rPr>
        <w:t>January 19</w:t>
      </w:r>
      <w:r>
        <w:rPr>
          <w:rFonts w:cs="Times New Roman"/>
          <w:u w:val="single"/>
        </w:rPr>
        <w:br/>
      </w:r>
      <w:r w:rsidRPr="00E95063">
        <w:rPr>
          <w:rFonts w:cs="Times New Roman"/>
          <w:b/>
        </w:rPr>
        <w:t>Kimberly Luebbers, M.S.H.S., R.N., B.S.N., O.C.N.,</w:t>
      </w:r>
      <w:r w:rsidRPr="00E95063">
        <w:rPr>
          <w:rFonts w:cs="Times New Roman"/>
        </w:rPr>
        <w:t xml:space="preserve"> </w:t>
      </w:r>
      <w:r w:rsidR="00183722">
        <w:rPr>
          <w:rFonts w:cs="Times New Roman"/>
        </w:rPr>
        <w:t>a</w:t>
      </w:r>
      <w:r w:rsidR="00183722" w:rsidRPr="00E95063">
        <w:rPr>
          <w:rFonts w:cs="Times New Roman"/>
        </w:rPr>
        <w:t xml:space="preserve">ssistant </w:t>
      </w:r>
      <w:r w:rsidR="00183722">
        <w:rPr>
          <w:rFonts w:cs="Times New Roman"/>
        </w:rPr>
        <w:t>d</w:t>
      </w:r>
      <w:r w:rsidR="00183722" w:rsidRPr="00E95063">
        <w:rPr>
          <w:rFonts w:cs="Times New Roman"/>
        </w:rPr>
        <w:t xml:space="preserve">ean </w:t>
      </w:r>
      <w:r w:rsidRPr="00E95063">
        <w:rPr>
          <w:rFonts w:cs="Times New Roman"/>
        </w:rPr>
        <w:t xml:space="preserve">for </w:t>
      </w:r>
      <w:r w:rsidR="00183722">
        <w:rPr>
          <w:rFonts w:cs="Times New Roman"/>
        </w:rPr>
        <w:t>c</w:t>
      </w:r>
      <w:r w:rsidR="00183722" w:rsidRPr="00E95063">
        <w:rPr>
          <w:rFonts w:cs="Times New Roman"/>
        </w:rPr>
        <w:t xml:space="preserve">linical </w:t>
      </w:r>
      <w:r w:rsidR="00183722">
        <w:rPr>
          <w:rFonts w:cs="Times New Roman"/>
        </w:rPr>
        <w:t>r</w:t>
      </w:r>
      <w:r w:rsidR="00183722" w:rsidRPr="00E95063">
        <w:rPr>
          <w:rFonts w:cs="Times New Roman"/>
        </w:rPr>
        <w:t xml:space="preserve">esearch </w:t>
      </w:r>
      <w:r w:rsidR="00183722">
        <w:rPr>
          <w:rFonts w:cs="Times New Roman"/>
        </w:rPr>
        <w:t>a</w:t>
      </w:r>
      <w:r w:rsidR="00183722" w:rsidRPr="00E95063">
        <w:rPr>
          <w:rFonts w:cs="Times New Roman"/>
        </w:rPr>
        <w:t>dministration</w:t>
      </w:r>
      <w:r w:rsidRPr="00E95063">
        <w:rPr>
          <w:rFonts w:cs="Times New Roman"/>
        </w:rPr>
        <w:t xml:space="preserve">, has been named to the 2016 Executive Leadership Team for the Cancer Patient Support Foundation, serving as </w:t>
      </w:r>
      <w:r w:rsidR="00183722">
        <w:rPr>
          <w:rFonts w:cs="Times New Roman"/>
        </w:rPr>
        <w:t>s</w:t>
      </w:r>
      <w:r w:rsidR="00183722" w:rsidRPr="00E95063">
        <w:rPr>
          <w:rFonts w:cs="Times New Roman"/>
        </w:rPr>
        <w:t>ecretary</w:t>
      </w:r>
      <w:r w:rsidRPr="00E95063">
        <w:rPr>
          <w:rFonts w:cs="Times New Roman"/>
        </w:rPr>
        <w:t xml:space="preserve">, which was announced in </w:t>
      </w:r>
      <w:r w:rsidRPr="00E95063">
        <w:rPr>
          <w:rFonts w:cs="Times New Roman"/>
          <w:i/>
        </w:rPr>
        <w:t>Vermont Business Magazine.</w:t>
      </w:r>
      <w:r w:rsidRPr="00E95063">
        <w:rPr>
          <w:rFonts w:cs="Times New Roman"/>
        </w:rPr>
        <w:t xml:space="preserve"> </w:t>
      </w:r>
      <w:r>
        <w:rPr>
          <w:rFonts w:cs="Times New Roman"/>
        </w:rPr>
        <w:br/>
      </w:r>
      <w:hyperlink r:id="rId53" w:history="1">
        <w:r>
          <w:rPr>
            <w:rStyle w:val="Hyperlink"/>
            <w:rFonts w:cs="Times New Roman"/>
            <w:i/>
          </w:rPr>
          <w:t>Vermont Business Magazine</w:t>
        </w:r>
      </w:hyperlink>
    </w:p>
    <w:p w:rsidR="009E5799" w:rsidRPr="009E5799" w:rsidRDefault="009E5799" w:rsidP="009E5799">
      <w:pPr>
        <w:rPr>
          <w:rFonts w:cs="Times New Roman"/>
          <w:i/>
        </w:rPr>
      </w:pPr>
      <w:r>
        <w:rPr>
          <w:rFonts w:cs="Times New Roman"/>
          <w:i/>
          <w:u w:val="single"/>
        </w:rPr>
        <w:t>Addison County Independent,</w:t>
      </w:r>
      <w:r>
        <w:rPr>
          <w:rFonts w:cs="Times New Roman"/>
          <w:u w:val="single"/>
        </w:rPr>
        <w:t xml:space="preserve"> January 25</w:t>
      </w:r>
      <w:r>
        <w:rPr>
          <w:rFonts w:cs="Times New Roman"/>
          <w:u w:val="single"/>
        </w:rPr>
        <w:br/>
      </w:r>
      <w:r w:rsidRPr="009E5799">
        <w:rPr>
          <w:rFonts w:cs="Times New Roman"/>
        </w:rPr>
        <w:t>A test recently launched by The UVM Medical Center’s Department of Pathology and Laboratory Medicine that will help physicians better understand the specific molecular pathways of certain tumor-based cancers continues to receive media coverage</w:t>
      </w:r>
      <w:r w:rsidRPr="009E5799">
        <w:rPr>
          <w:rFonts w:cs="Times New Roman"/>
          <w:i/>
        </w:rPr>
        <w:t xml:space="preserve"> </w:t>
      </w:r>
      <w:r w:rsidRPr="009E5799">
        <w:rPr>
          <w:rFonts w:cs="Times New Roman"/>
        </w:rPr>
        <w:t xml:space="preserve">and includes comments from Professor and Chair of Pathology and Laboratory Medicine </w:t>
      </w:r>
      <w:r w:rsidRPr="009E5799">
        <w:rPr>
          <w:rFonts w:cs="Times New Roman"/>
          <w:b/>
        </w:rPr>
        <w:t>Debra Leonard, M.D., Ph.D.</w:t>
      </w:r>
      <w:r>
        <w:rPr>
          <w:rFonts w:cs="Times New Roman"/>
          <w:b/>
        </w:rPr>
        <w:br/>
      </w:r>
      <w:hyperlink r:id="rId54" w:history="1">
        <w:r w:rsidRPr="009E5799">
          <w:rPr>
            <w:rStyle w:val="Hyperlink"/>
            <w:rFonts w:cs="Times New Roman"/>
            <w:i/>
          </w:rPr>
          <w:t>Addison County Independent</w:t>
        </w:r>
      </w:hyperlink>
    </w:p>
    <w:p w:rsidR="009E5799" w:rsidRPr="009E5799" w:rsidRDefault="009E5799" w:rsidP="009E5799">
      <w:pPr>
        <w:rPr>
          <w:rFonts w:cs="Times New Roman"/>
          <w:i/>
        </w:rPr>
      </w:pPr>
      <w:r w:rsidRPr="009E5799">
        <w:rPr>
          <w:rFonts w:cs="Times New Roman"/>
        </w:rPr>
        <w:t>For previous media placements, refer to the</w:t>
      </w:r>
      <w:r w:rsidRPr="009E5799">
        <w:rPr>
          <w:rFonts w:cs="Times New Roman"/>
          <w:i/>
        </w:rPr>
        <w:t xml:space="preserve"> </w:t>
      </w:r>
      <w:hyperlink r:id="rId55" w:history="1">
        <w:r w:rsidRPr="009E5799">
          <w:rPr>
            <w:rStyle w:val="Hyperlink"/>
            <w:rFonts w:cs="Times New Roman"/>
            <w:i/>
          </w:rPr>
          <w:t>December 2015 Publicity Report</w:t>
        </w:r>
      </w:hyperlink>
      <w:r w:rsidRPr="009E5799">
        <w:rPr>
          <w:rFonts w:cs="Times New Roman"/>
        </w:rPr>
        <w:t>.</w:t>
      </w:r>
    </w:p>
    <w:p w:rsidR="00051F0E" w:rsidRDefault="00051F0E" w:rsidP="00051F0E">
      <w:pPr>
        <w:rPr>
          <w:rFonts w:ascii="Times New Roman" w:hAnsi="Times New Roman" w:cs="Times New Roman"/>
        </w:rPr>
      </w:pPr>
      <w:r>
        <w:rPr>
          <w:rFonts w:cs="Times New Roman"/>
          <w:i/>
          <w:u w:val="single"/>
        </w:rPr>
        <w:t xml:space="preserve">Plattsburgh Press Republican, </w:t>
      </w:r>
      <w:r>
        <w:rPr>
          <w:rFonts w:cs="Times New Roman"/>
          <w:u w:val="single"/>
        </w:rPr>
        <w:t>January 25</w:t>
      </w:r>
      <w:r>
        <w:rPr>
          <w:rFonts w:cs="Times New Roman"/>
          <w:u w:val="single"/>
        </w:rPr>
        <w:br/>
      </w:r>
      <w:r w:rsidRPr="00051F0E">
        <w:rPr>
          <w:rFonts w:cs="Times New Roman"/>
          <w:b/>
        </w:rPr>
        <w:t>Lewis First, M.D., M.S.,</w:t>
      </w:r>
      <w:r w:rsidRPr="00051F0E">
        <w:rPr>
          <w:rFonts w:cs="Times New Roman"/>
        </w:rPr>
        <w:t xml:space="preserve"> </w:t>
      </w:r>
      <w:r w:rsidR="006F0F87">
        <w:rPr>
          <w:rFonts w:cs="Times New Roman"/>
        </w:rPr>
        <w:t xml:space="preserve">professor and chair of pediatrics, </w:t>
      </w:r>
      <w:r w:rsidRPr="00051F0E">
        <w:rPr>
          <w:rFonts w:cs="Times New Roman"/>
        </w:rPr>
        <w:t xml:space="preserve">discusses tips and information on </w:t>
      </w:r>
      <w:r>
        <w:rPr>
          <w:rFonts w:cs="Times New Roman"/>
        </w:rPr>
        <w:t>symptoms and treatment of mononucleosis for parents as part of the “First with Kids,” series.</w:t>
      </w:r>
      <w:r w:rsidRPr="00051F0E">
        <w:rPr>
          <w:rFonts w:cs="Times New Roman"/>
        </w:rPr>
        <w:br/>
      </w:r>
      <w:hyperlink r:id="rId56" w:history="1">
        <w:r w:rsidRPr="00051F0E">
          <w:rPr>
            <w:rStyle w:val="Hyperlink"/>
            <w:rFonts w:cs="Times New Roman"/>
            <w:i/>
          </w:rPr>
          <w:t>Plattsburgh Press Republican</w:t>
        </w:r>
      </w:hyperlink>
      <w:r w:rsidRPr="00701EB4">
        <w:rPr>
          <w:rFonts w:ascii="Times New Roman" w:hAnsi="Times New Roman" w:cs="Times New Roman"/>
        </w:rPr>
        <w:t xml:space="preserve"> </w:t>
      </w:r>
    </w:p>
    <w:p w:rsidR="00051F0E" w:rsidRDefault="00051F0E" w:rsidP="00051F0E">
      <w:pPr>
        <w:rPr>
          <w:rFonts w:ascii="Times New Roman" w:hAnsi="Times New Roman" w:cs="Times New Roman"/>
        </w:rPr>
      </w:pPr>
      <w:r>
        <w:rPr>
          <w:rFonts w:cs="Times New Roman"/>
          <w:i/>
          <w:u w:val="single"/>
        </w:rPr>
        <w:t>Seven Days,</w:t>
      </w:r>
      <w:r>
        <w:rPr>
          <w:rFonts w:cs="Times New Roman"/>
          <w:u w:val="single"/>
        </w:rPr>
        <w:t xml:space="preserve"> January 27</w:t>
      </w:r>
      <w:r>
        <w:rPr>
          <w:rFonts w:cs="Times New Roman"/>
          <w:u w:val="single"/>
        </w:rPr>
        <w:br/>
      </w:r>
      <w:r w:rsidR="00AB5C6B">
        <w:rPr>
          <w:rFonts w:cs="Times New Roman"/>
        </w:rPr>
        <w:t>Associate</w:t>
      </w:r>
      <w:r w:rsidRPr="00084E55">
        <w:rPr>
          <w:rFonts w:cs="Times New Roman"/>
        </w:rPr>
        <w:t xml:space="preserve"> Professor of Pediatrics </w:t>
      </w:r>
      <w:r w:rsidRPr="00084E55">
        <w:rPr>
          <w:rFonts w:cs="Times New Roman"/>
          <w:b/>
        </w:rPr>
        <w:t>Andrea Green, M.D.,</w:t>
      </w:r>
      <w:r w:rsidRPr="00084E55">
        <w:rPr>
          <w:rFonts w:cs="Times New Roman"/>
        </w:rPr>
        <w:t xml:space="preserve"> the director of the New American Clinic at UVM Children's Hospital, is featured in an article, titled "Medical Interpreters Speak for New American Patients," in the January 27, 2016 issue of Seven Days. </w:t>
      </w:r>
      <w:r>
        <w:rPr>
          <w:rFonts w:cs="Times New Roman"/>
        </w:rPr>
        <w:br/>
      </w:r>
      <w:hyperlink r:id="rId57" w:history="1">
        <w:r w:rsidRPr="00AA05C5">
          <w:rPr>
            <w:rStyle w:val="Hyperlink"/>
            <w:rFonts w:cs="Times New Roman"/>
            <w:i/>
          </w:rPr>
          <w:t>Seven Days</w:t>
        </w:r>
      </w:hyperlink>
    </w:p>
    <w:p w:rsidR="00F31839" w:rsidRDefault="00F31839" w:rsidP="00F31839">
      <w:pPr>
        <w:rPr>
          <w:rFonts w:ascii="Calibri" w:hAnsi="Calibri" w:cs="Times New Roman"/>
        </w:rPr>
      </w:pPr>
      <w:r>
        <w:rPr>
          <w:rStyle w:val="Hyperlink"/>
          <w:color w:val="000000" w:themeColor="text1"/>
        </w:rPr>
        <w:t>WPTZ-TV NBC 5, January 29</w:t>
      </w:r>
      <w:r w:rsidR="0066699B">
        <w:rPr>
          <w:rStyle w:val="Hyperlink"/>
          <w:color w:val="000000" w:themeColor="text1"/>
          <w:u w:val="none"/>
        </w:rPr>
        <w:br/>
      </w:r>
      <w:r w:rsidRPr="00F31839">
        <w:t xml:space="preserve">A letter from Senator Bernie Sanders' physician that was publicly released on January 28, 2016 reported that the presidential candidate is in very good health for a 74-year-old man. Local Vermont NBC affiliate WPTZ-TV interviewed </w:t>
      </w:r>
      <w:r w:rsidRPr="00F31839">
        <w:rPr>
          <w:b/>
        </w:rPr>
        <w:t>Benjamin Littenberg, M.D.,</w:t>
      </w:r>
      <w:r w:rsidRPr="00F31839">
        <w:t xml:space="preserve"> professor of medicine and director of General Internal Medicine Research, about the health findings featured in the letter.</w:t>
      </w:r>
      <w:r w:rsidRPr="00F31839">
        <w:rPr>
          <w:rFonts w:ascii="Calibri" w:hAnsi="Calibri" w:cs="Times New Roman"/>
        </w:rPr>
        <w:t xml:space="preserve"> </w:t>
      </w:r>
      <w:r w:rsidRPr="00F31839">
        <w:rPr>
          <w:rFonts w:ascii="Calibri" w:hAnsi="Calibri" w:cs="Times New Roman"/>
        </w:rPr>
        <w:br/>
      </w:r>
      <w:hyperlink r:id="rId58" w:history="1">
        <w:r w:rsidRPr="00F31839">
          <w:rPr>
            <w:rStyle w:val="Hyperlink"/>
            <w:rFonts w:ascii="Calibri" w:hAnsi="Calibri" w:cs="Times New Roman"/>
          </w:rPr>
          <w:t>WPTZ-TV NBC 5</w:t>
        </w:r>
      </w:hyperlink>
    </w:p>
    <w:p w:rsidR="00084E55" w:rsidRPr="00084E55" w:rsidRDefault="00084E55" w:rsidP="00F31839">
      <w:pPr>
        <w:rPr>
          <w:rFonts w:cs="Times New Roman"/>
          <w:u w:val="single"/>
        </w:rPr>
      </w:pPr>
    </w:p>
    <w:p w:rsidR="0066699B" w:rsidRDefault="0066699B" w:rsidP="0066699B"/>
    <w:sectPr w:rsidR="0066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12"/>
    <w:rsid w:val="0001162D"/>
    <w:rsid w:val="000515E7"/>
    <w:rsid w:val="00051F0E"/>
    <w:rsid w:val="00062383"/>
    <w:rsid w:val="0006481A"/>
    <w:rsid w:val="00084E55"/>
    <w:rsid w:val="00090C6C"/>
    <w:rsid w:val="000C6C2A"/>
    <w:rsid w:val="000C6E45"/>
    <w:rsid w:val="00100EA1"/>
    <w:rsid w:val="00107EBF"/>
    <w:rsid w:val="0012090E"/>
    <w:rsid w:val="00124930"/>
    <w:rsid w:val="00144903"/>
    <w:rsid w:val="00183722"/>
    <w:rsid w:val="00184BD9"/>
    <w:rsid w:val="001908DA"/>
    <w:rsid w:val="001B246E"/>
    <w:rsid w:val="001D2004"/>
    <w:rsid w:val="001E7A23"/>
    <w:rsid w:val="0021120C"/>
    <w:rsid w:val="002422B2"/>
    <w:rsid w:val="00264BAA"/>
    <w:rsid w:val="00283910"/>
    <w:rsid w:val="00293799"/>
    <w:rsid w:val="002A53D2"/>
    <w:rsid w:val="002E5283"/>
    <w:rsid w:val="00381E40"/>
    <w:rsid w:val="00397D9F"/>
    <w:rsid w:val="003C6ABB"/>
    <w:rsid w:val="00410B71"/>
    <w:rsid w:val="004409AA"/>
    <w:rsid w:val="004546A4"/>
    <w:rsid w:val="004A4476"/>
    <w:rsid w:val="004D074D"/>
    <w:rsid w:val="004D5E11"/>
    <w:rsid w:val="005112AD"/>
    <w:rsid w:val="0052431D"/>
    <w:rsid w:val="005A37EE"/>
    <w:rsid w:val="005A4BA3"/>
    <w:rsid w:val="005C30E4"/>
    <w:rsid w:val="005E0B5F"/>
    <w:rsid w:val="005F783B"/>
    <w:rsid w:val="00604A0F"/>
    <w:rsid w:val="00607B48"/>
    <w:rsid w:val="006235A0"/>
    <w:rsid w:val="0066699B"/>
    <w:rsid w:val="006F0F87"/>
    <w:rsid w:val="0070041C"/>
    <w:rsid w:val="00707A9C"/>
    <w:rsid w:val="0073374F"/>
    <w:rsid w:val="007575D0"/>
    <w:rsid w:val="00757925"/>
    <w:rsid w:val="00767E75"/>
    <w:rsid w:val="00771567"/>
    <w:rsid w:val="007B3C1A"/>
    <w:rsid w:val="007E4B96"/>
    <w:rsid w:val="00806A0B"/>
    <w:rsid w:val="008147F9"/>
    <w:rsid w:val="00845199"/>
    <w:rsid w:val="008618CC"/>
    <w:rsid w:val="00873026"/>
    <w:rsid w:val="00894825"/>
    <w:rsid w:val="008E2DAA"/>
    <w:rsid w:val="008F2611"/>
    <w:rsid w:val="00924165"/>
    <w:rsid w:val="00955442"/>
    <w:rsid w:val="00960586"/>
    <w:rsid w:val="009870DB"/>
    <w:rsid w:val="00992913"/>
    <w:rsid w:val="00994E5C"/>
    <w:rsid w:val="009D23BD"/>
    <w:rsid w:val="009D2C98"/>
    <w:rsid w:val="009E5799"/>
    <w:rsid w:val="00A25C35"/>
    <w:rsid w:val="00A57849"/>
    <w:rsid w:val="00AA05C5"/>
    <w:rsid w:val="00AB5263"/>
    <w:rsid w:val="00AB5C6B"/>
    <w:rsid w:val="00B66BEB"/>
    <w:rsid w:val="00BB67C5"/>
    <w:rsid w:val="00BD7456"/>
    <w:rsid w:val="00C35600"/>
    <w:rsid w:val="00CC7E43"/>
    <w:rsid w:val="00D30A12"/>
    <w:rsid w:val="00D76275"/>
    <w:rsid w:val="00DD3081"/>
    <w:rsid w:val="00DE6462"/>
    <w:rsid w:val="00E268BD"/>
    <w:rsid w:val="00E31CE3"/>
    <w:rsid w:val="00E95063"/>
    <w:rsid w:val="00E96D9E"/>
    <w:rsid w:val="00EF21A8"/>
    <w:rsid w:val="00EF6C9B"/>
    <w:rsid w:val="00F31839"/>
    <w:rsid w:val="00F4606B"/>
    <w:rsid w:val="00F505BB"/>
    <w:rsid w:val="00F76351"/>
    <w:rsid w:val="00FD7F96"/>
    <w:rsid w:val="00FF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9B040-991C-4665-BF4C-EFAF05BA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A12"/>
    <w:rPr>
      <w:color w:val="0563C1" w:themeColor="hyperlink"/>
      <w:u w:val="single"/>
    </w:rPr>
  </w:style>
  <w:style w:type="character" w:styleId="FollowedHyperlink">
    <w:name w:val="FollowedHyperlink"/>
    <w:basedOn w:val="DefaultParagraphFont"/>
    <w:uiPriority w:val="99"/>
    <w:semiHidden/>
    <w:unhideWhenUsed/>
    <w:rsid w:val="001E7A23"/>
    <w:rPr>
      <w:color w:val="954F72" w:themeColor="followedHyperlink"/>
      <w:u w:val="single"/>
    </w:rPr>
  </w:style>
  <w:style w:type="paragraph" w:styleId="BalloonText">
    <w:name w:val="Balloon Text"/>
    <w:basedOn w:val="Normal"/>
    <w:link w:val="BalloonTextChar"/>
    <w:uiPriority w:val="99"/>
    <w:semiHidden/>
    <w:unhideWhenUsed/>
    <w:rsid w:val="001E7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A23"/>
    <w:rPr>
      <w:rFonts w:ascii="Segoe UI" w:hAnsi="Segoe UI" w:cs="Segoe UI"/>
      <w:sz w:val="18"/>
      <w:szCs w:val="18"/>
    </w:rPr>
  </w:style>
  <w:style w:type="character" w:styleId="Emphasis">
    <w:name w:val="Emphasis"/>
    <w:basedOn w:val="DefaultParagraphFont"/>
    <w:uiPriority w:val="20"/>
    <w:qFormat/>
    <w:rsid w:val="005E0B5F"/>
    <w:rPr>
      <w:i/>
      <w:iCs/>
    </w:rPr>
  </w:style>
  <w:style w:type="paragraph" w:styleId="NoSpacing">
    <w:name w:val="No Spacing"/>
    <w:uiPriority w:val="1"/>
    <w:qFormat/>
    <w:rsid w:val="0066699B"/>
    <w:pPr>
      <w:spacing w:after="0" w:line="240" w:lineRule="auto"/>
    </w:pPr>
  </w:style>
  <w:style w:type="paragraph" w:styleId="NormalWeb">
    <w:name w:val="Normal (Web)"/>
    <w:basedOn w:val="Normal"/>
    <w:uiPriority w:val="99"/>
    <w:unhideWhenUsed/>
    <w:rsid w:val="00184B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gital.vpr.net/post/6-vermont-physician-organizations-warn-against-legalizing-weed" TargetMode="External"/><Relationship Id="rId18" Type="http://schemas.openxmlformats.org/officeDocument/2006/relationships/hyperlink" Target="http://www.medimaging.net/ultrasound/articles/294762129/new-volumetric-ultrasound-imaging-technique-could-improve-obstetrical-care-in-resource-poor-areas.html" TargetMode="External"/><Relationship Id="rId26" Type="http://schemas.openxmlformats.org/officeDocument/2006/relationships/hyperlink" Target="http://medcitynews.com/2016/01/jpm-health-2016/" TargetMode="External"/><Relationship Id="rId39" Type="http://schemas.openxmlformats.org/officeDocument/2006/relationships/hyperlink" Target="http://www.medpagetoday.com/Psychiatry/Depression/55905" TargetMode="External"/><Relationship Id="rId21" Type="http://schemas.openxmlformats.org/officeDocument/2006/relationships/hyperlink" Target="http://www.hcplive.com/medical-news/eliminating-kidney-injury-from-contrast-media-monitored-hydration-is-key" TargetMode="External"/><Relationship Id="rId34" Type="http://schemas.openxmlformats.org/officeDocument/2006/relationships/hyperlink" Target="http://www.piquenewsmagazine.com/whistler/busted-knees-and-broken-legs/Content?oid=2746396" TargetMode="External"/><Relationship Id="rId42" Type="http://schemas.openxmlformats.org/officeDocument/2006/relationships/hyperlink" Target="http://www.wcax.com/story/30882433/uvm-to-launch-new-cancer-testing" TargetMode="External"/><Relationship Id="rId47" Type="http://schemas.openxmlformats.org/officeDocument/2006/relationships/hyperlink" Target="http://www.vermontbiz.com/news/january/business-roundtable-elects-new-directors-2016" TargetMode="External"/><Relationship Id="rId50" Type="http://schemas.openxmlformats.org/officeDocument/2006/relationships/hyperlink" Target="http://www.pressrepublican.com/opinion/columns/the-bumpy-territory-of-acne-myths/article_7515a6d8-a275-57a8-806f-e8d518a43f54.html" TargetMode="External"/><Relationship Id="rId55" Type="http://schemas.openxmlformats.org/officeDocument/2006/relationships/hyperlink" Target="http://www.uvm.edu/medicine/medcommunications/documents/December2015_PublicityReport.pdf" TargetMode="External"/><Relationship Id="rId7" Type="http://schemas.openxmlformats.org/officeDocument/2006/relationships/hyperlink" Target="http://www.uvm.edu/medicine/documents/James_Hudziak_MusicStudy.pdf" TargetMode="External"/><Relationship Id="rId2" Type="http://schemas.openxmlformats.org/officeDocument/2006/relationships/settings" Target="settings.xml"/><Relationship Id="rId16" Type="http://schemas.openxmlformats.org/officeDocument/2006/relationships/hyperlink" Target="http://nautil.us/blog/the-case-for-common-sense-gum_control" TargetMode="External"/><Relationship Id="rId29" Type="http://schemas.openxmlformats.org/officeDocument/2006/relationships/hyperlink" Target="http://www.vermontbiz.com/news/january/brumsted-new-prescription-vermonters%E2%80%99-health" TargetMode="External"/><Relationship Id="rId11" Type="http://schemas.openxmlformats.org/officeDocument/2006/relationships/hyperlink" Target="http://www.timesargus.com/article/20160129/NEWS01/160129540/0/OPINION02" TargetMode="External"/><Relationship Id="rId24" Type="http://schemas.openxmlformats.org/officeDocument/2006/relationships/hyperlink" Target="http://www.pharmacist.com/pox-parties-still-pose-risk-severe-chickenpox" TargetMode="External"/><Relationship Id="rId32" Type="http://schemas.openxmlformats.org/officeDocument/2006/relationships/hyperlink" Target="http://www.medscape.com/viewarticle/857306" TargetMode="External"/><Relationship Id="rId37" Type="http://schemas.openxmlformats.org/officeDocument/2006/relationships/hyperlink" Target="http://www.uvm.edu/medicine/medcommunications/documents/August2015_PublicityReport.pdf" TargetMode="External"/><Relationship Id="rId40" Type="http://schemas.openxmlformats.org/officeDocument/2006/relationships/hyperlink" Target="http://www.timesargus.com/article/20160103/NEWS01/160109932" TargetMode="External"/><Relationship Id="rId45" Type="http://schemas.openxmlformats.org/officeDocument/2006/relationships/hyperlink" Target="http://www.noodls.com/viewNoodl/31549864/peter-welch/welch-unveils-bipartisan-initiative-encouraging-seniors-to-p" TargetMode="External"/><Relationship Id="rId53" Type="http://schemas.openxmlformats.org/officeDocument/2006/relationships/hyperlink" Target="http://www.vermontbiz.com/people/january/cancer-patient-support-foundation-names-2016-executive-leadership-team" TargetMode="External"/><Relationship Id="rId58" Type="http://schemas.openxmlformats.org/officeDocument/2006/relationships/hyperlink" Target="http://www.wptz.com/news/sanders-health-record-reveals-remarkably-healthy-candidate/37715582" TargetMode="External"/><Relationship Id="rId5" Type="http://schemas.openxmlformats.org/officeDocument/2006/relationships/hyperlink" Target="http://www.adelaidenow.com.au/lifestyle/parenting/10-signs-your-child-has-a-high-iq/news-story/ff3e5c95e5a14077373a45aba3028aeb" TargetMode="External"/><Relationship Id="rId19" Type="http://schemas.openxmlformats.org/officeDocument/2006/relationships/hyperlink" Target="http://www.uvm.edu/medicine/medcommunications/documents/Medscape_CentralVenous_Solomon_010716.pdf" TargetMode="External"/><Relationship Id="rId4" Type="http://schemas.openxmlformats.org/officeDocument/2006/relationships/image" Target="media/image1.jpg"/><Relationship Id="rId9" Type="http://schemas.openxmlformats.org/officeDocument/2006/relationships/hyperlink" Target="https://wallethub.com/edu/the-financial-cost-of-smoking-by-state/9520/" TargetMode="External"/><Relationship Id="rId14" Type="http://schemas.openxmlformats.org/officeDocument/2006/relationships/hyperlink" Target="http://vtdigger.org/2016/01/29/top-vermont-doctors-warn-lawmakers-about-legal-pot/" TargetMode="External"/><Relationship Id="rId22" Type="http://schemas.openxmlformats.org/officeDocument/2006/relationships/hyperlink" Target="http://www.healio.com/pediatrics/vaccine-preventable-diseases/news/online/%7Bc730770d-f663-4309-bc51-f33037d51d0d%7D/pox-parties-still-pose-risk-for-severe-chickenpox-complications?sc_trk=internalsearch" TargetMode="External"/><Relationship Id="rId27" Type="http://schemas.openxmlformats.org/officeDocument/2006/relationships/hyperlink" Target="http://www.wptz.com/news/vt-leaders-propose-dramatic-change-in-health-care-business/37633138" TargetMode="External"/><Relationship Id="rId30" Type="http://schemas.openxmlformats.org/officeDocument/2006/relationships/hyperlink" Target="http://www.uvm.edu/medicine/medcommunications/documents/December2015_PublicityReport.pdf" TargetMode="External"/><Relationship Id="rId35" Type="http://schemas.openxmlformats.org/officeDocument/2006/relationships/hyperlink" Target="http://newhope360.com/breaking-news/high-salt-intake-linked-ms" TargetMode="External"/><Relationship Id="rId43" Type="http://schemas.openxmlformats.org/officeDocument/2006/relationships/hyperlink" Target="http://www.vermontbiz.com/news/january/welch-unveils-bipartisan-initiative-encouraging-seniors-plan-debilitating-illnesses" TargetMode="External"/><Relationship Id="rId48" Type="http://schemas.openxmlformats.org/officeDocument/2006/relationships/hyperlink" Target="http://digital.vpr.net/term/state-recovery" TargetMode="External"/><Relationship Id="rId56" Type="http://schemas.openxmlformats.org/officeDocument/2006/relationships/hyperlink" Target="http://www.pressrepublican.com/news/lifestyles/single-minded-focus-on-mono/article_024d0133-ac86-5fa8-9f2f-2d95018f6c8e.html" TargetMode="External"/><Relationship Id="rId8" Type="http://schemas.openxmlformats.org/officeDocument/2006/relationships/hyperlink" Target="http://www.houstonpress.com/news/sorry-for-life-ashley-ervin-didn-t-kill-anyone-but-she-drove-home-the-boys-who-did-8064300" TargetMode="External"/><Relationship Id="rId51" Type="http://schemas.openxmlformats.org/officeDocument/2006/relationships/hyperlink" Target="http://digital.vpr.net/term/state-recovery" TargetMode="External"/><Relationship Id="rId3" Type="http://schemas.openxmlformats.org/officeDocument/2006/relationships/webSettings" Target="webSettings.xml"/><Relationship Id="rId12" Type="http://schemas.openxmlformats.org/officeDocument/2006/relationships/hyperlink" Target="http://www.wcax.com/story/31084987/vt-doctors-call-legal-pot-a-prescription-for-disaster" TargetMode="External"/><Relationship Id="rId17" Type="http://schemas.openxmlformats.org/officeDocument/2006/relationships/hyperlink" Target="https://www.psychologytoday.com/blog/abcs-child-psychiatry/201601/does-marijuana-cause-psychosis" TargetMode="External"/><Relationship Id="rId25" Type="http://schemas.openxmlformats.org/officeDocument/2006/relationships/hyperlink" Target="http://www.hhnmag.com/articles/6785-three-questions-with-john-brumsted-md" TargetMode="External"/><Relationship Id="rId33" Type="http://schemas.openxmlformats.org/officeDocument/2006/relationships/hyperlink" Target="https://www.reddit.com/r/science/comments/41u4sy/plos_science_wednesday_were_nicholas_heintz_brian/" TargetMode="External"/><Relationship Id="rId38" Type="http://schemas.openxmlformats.org/officeDocument/2006/relationships/hyperlink" Target="https://www.pm360online.com/behavior-problems-in-youth-are-things-worse-today-than-in-the-past/" TargetMode="External"/><Relationship Id="rId46" Type="http://schemas.openxmlformats.org/officeDocument/2006/relationships/hyperlink" Target="http://www.sevendaysvt.com/OffMessage/archives/2016/01/06/doctors-nervous-about-lawsuits-over-medical-record-breaches" TargetMode="External"/><Relationship Id="rId59" Type="http://schemas.openxmlformats.org/officeDocument/2006/relationships/fontTable" Target="fontTable.xml"/><Relationship Id="rId20" Type="http://schemas.openxmlformats.org/officeDocument/2006/relationships/hyperlink" Target="http://www.medscape.com/viewarticle/856800" TargetMode="External"/><Relationship Id="rId41" Type="http://schemas.openxmlformats.org/officeDocument/2006/relationships/hyperlink" Target="http://www.vermontguides.com/2016/fp0116.html" TargetMode="External"/><Relationship Id="rId54" Type="http://schemas.openxmlformats.org/officeDocument/2006/relationships/hyperlink" Target="http://www.addisonindependent.com/201601taking-aim-cancer-genomic-tests" TargetMode="External"/><Relationship Id="rId1" Type="http://schemas.openxmlformats.org/officeDocument/2006/relationships/styles" Target="styles.xml"/><Relationship Id="rId6" Type="http://schemas.openxmlformats.org/officeDocument/2006/relationships/hyperlink" Target="http://www.thesun.co.uk/sol/homepage/features/6834140/Ten-signs-your-child-is-a-genius-possessing-a-high-IQ.html?intcmp=hpdm" TargetMode="External"/><Relationship Id="rId15" Type="http://schemas.openxmlformats.org/officeDocument/2006/relationships/hyperlink" Target="http://vermont.newshub.us/news/item/01-29-2016/Top%20Vermont%20doctors%20warn%20lawmakers%20more%20health%20data%20is%20needed%20before%20legalizing%20pot" TargetMode="External"/><Relationship Id="rId23" Type="http://schemas.openxmlformats.org/officeDocument/2006/relationships/hyperlink" Target="http://www.allwebsolutions.net/health/pediatrics/pox-parties-still-pose-risk-for-severe-chickenpox-complications/" TargetMode="External"/><Relationship Id="rId28" Type="http://schemas.openxmlformats.org/officeDocument/2006/relationships/hyperlink" Target="http://vtdigger.org/2016/01/24/john-brumsted-a-new-prescription-for-vermonters-health/" TargetMode="External"/><Relationship Id="rId36" Type="http://schemas.openxmlformats.org/officeDocument/2006/relationships/hyperlink" Target="http://www.uvm.edu/medicine/medcommunications/documents/September2015_PublicityReport.pdf" TargetMode="External"/><Relationship Id="rId49" Type="http://schemas.openxmlformats.org/officeDocument/2006/relationships/hyperlink" Target="http://digital.vpr.net/post/vermonts-opiate-crisis-will-have-long-lasting-impacts-kids" TargetMode="External"/><Relationship Id="rId57" Type="http://schemas.openxmlformats.org/officeDocument/2006/relationships/hyperlink" Target="http://www.sevendaysvt.com/vermont/medical-interpreters-speak-for-new-american-patients/Content?oid=3137921" TargetMode="External"/><Relationship Id="rId10" Type="http://schemas.openxmlformats.org/officeDocument/2006/relationships/hyperlink" Target="http://college.usatoday.com/2016/01/22/best-u-s-colleges-for-studying-health-professions/" TargetMode="External"/><Relationship Id="rId31" Type="http://schemas.openxmlformats.org/officeDocument/2006/relationships/hyperlink" Target="http://www.uvm.edu/medicine/medcommunications/documents/Medscape_LanguageScreening_011416.pdf" TargetMode="External"/><Relationship Id="rId44" Type="http://schemas.openxmlformats.org/officeDocument/2006/relationships/hyperlink" Target="http://www.mychamplainvalley.com/news/rep-welch-introduces-bill-to-encourage-seniors-to-plan-for-treatments-due-to-debilitating-illnesses" TargetMode="External"/><Relationship Id="rId52" Type="http://schemas.openxmlformats.org/officeDocument/2006/relationships/hyperlink" Target="http://digital.vpr.net/post/link-between-pain-management-and-opiate-abuse"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Willette, Brittany</dc:creator>
  <cp:keywords/>
  <dc:description/>
  <cp:lastModifiedBy>Willette, Brittany</cp:lastModifiedBy>
  <cp:revision>2</cp:revision>
  <cp:lastPrinted>2015-07-28T18:08:00Z</cp:lastPrinted>
  <dcterms:created xsi:type="dcterms:W3CDTF">2016-02-19T14:58:00Z</dcterms:created>
  <dcterms:modified xsi:type="dcterms:W3CDTF">2016-02-19T14:58:00Z</dcterms:modified>
</cp:coreProperties>
</file>