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57" w:rsidRPr="00F73A22" w:rsidRDefault="00717F57" w:rsidP="00717F57">
      <w:pPr>
        <w:rPr>
          <w:rFonts w:ascii="Arial" w:hAnsi="Arial" w:cs="Arial"/>
          <w:sz w:val="24"/>
          <w:szCs w:val="24"/>
        </w:rPr>
      </w:pPr>
      <w:r w:rsidRPr="00F73A22">
        <w:rPr>
          <w:rFonts w:ascii="Arial" w:hAnsi="Arial" w:cs="Arial"/>
          <w:color w:val="000000"/>
          <w:sz w:val="24"/>
          <w:szCs w:val="24"/>
        </w:rPr>
        <w:t xml:space="preserve">Jerry Williamson is a performance-driven entrepreneur with over thirty years of progressive leadership experience in bioscience markets for research, diagnostics and analytical products. He is presently the CEO of </w:t>
      </w:r>
      <w:proofErr w:type="spellStart"/>
      <w:r w:rsidRPr="00F73A22">
        <w:rPr>
          <w:rFonts w:ascii="Arial" w:hAnsi="Arial" w:cs="Arial"/>
          <w:color w:val="000000"/>
          <w:sz w:val="24"/>
          <w:szCs w:val="24"/>
        </w:rPr>
        <w:t>NanoView</w:t>
      </w:r>
      <w:proofErr w:type="spellEnd"/>
      <w:r w:rsidRPr="00F73A22">
        <w:rPr>
          <w:rFonts w:ascii="Arial" w:hAnsi="Arial" w:cs="Arial"/>
          <w:color w:val="000000"/>
          <w:sz w:val="24"/>
          <w:szCs w:val="24"/>
        </w:rPr>
        <w:t xml:space="preserve"> Biosciences, Inc. Prior to joining </w:t>
      </w:r>
      <w:proofErr w:type="spellStart"/>
      <w:r w:rsidRPr="00F73A22">
        <w:rPr>
          <w:rFonts w:ascii="Arial" w:hAnsi="Arial" w:cs="Arial"/>
          <w:color w:val="000000"/>
          <w:sz w:val="24"/>
          <w:szCs w:val="24"/>
        </w:rPr>
        <w:t>NanoView</w:t>
      </w:r>
      <w:proofErr w:type="spellEnd"/>
      <w:r w:rsidRPr="00F73A22">
        <w:rPr>
          <w:rFonts w:ascii="Arial" w:hAnsi="Arial" w:cs="Arial"/>
          <w:color w:val="000000"/>
          <w:sz w:val="24"/>
          <w:szCs w:val="24"/>
        </w:rPr>
        <w:t xml:space="preserve">, Jerry was the CEO of KEW, Inc. and </w:t>
      </w:r>
      <w:proofErr w:type="spellStart"/>
      <w:r w:rsidRPr="00F73A22">
        <w:rPr>
          <w:rFonts w:ascii="Arial" w:hAnsi="Arial" w:cs="Arial"/>
          <w:color w:val="000000"/>
          <w:sz w:val="24"/>
          <w:szCs w:val="24"/>
        </w:rPr>
        <w:t>Metamark</w:t>
      </w:r>
      <w:proofErr w:type="spellEnd"/>
      <w:r w:rsidRPr="00F73A22">
        <w:rPr>
          <w:rFonts w:ascii="Arial" w:hAnsi="Arial" w:cs="Arial"/>
          <w:color w:val="000000"/>
          <w:sz w:val="24"/>
          <w:szCs w:val="24"/>
        </w:rPr>
        <w:t xml:space="preserve"> Genetics, Inc., both cancer diagnostic companies. He served as President of </w:t>
      </w:r>
      <w:proofErr w:type="spellStart"/>
      <w:r w:rsidRPr="00F73A22">
        <w:rPr>
          <w:rFonts w:ascii="Arial" w:hAnsi="Arial" w:cs="Arial"/>
          <w:color w:val="000000"/>
          <w:sz w:val="24"/>
          <w:szCs w:val="24"/>
        </w:rPr>
        <w:t>Genetix</w:t>
      </w:r>
      <w:proofErr w:type="spellEnd"/>
      <w:r w:rsidRPr="00F73A22">
        <w:rPr>
          <w:rFonts w:ascii="Arial" w:hAnsi="Arial" w:cs="Arial"/>
          <w:color w:val="000000"/>
          <w:sz w:val="24"/>
          <w:szCs w:val="24"/>
        </w:rPr>
        <w:t xml:space="preserve"> LLC, </w:t>
      </w:r>
      <w:proofErr w:type="spellStart"/>
      <w:r w:rsidRPr="00F73A22">
        <w:rPr>
          <w:rFonts w:ascii="Arial" w:hAnsi="Arial" w:cs="Arial"/>
          <w:color w:val="000000"/>
          <w:sz w:val="24"/>
          <w:szCs w:val="24"/>
        </w:rPr>
        <w:t>Biacore</w:t>
      </w:r>
      <w:proofErr w:type="spellEnd"/>
      <w:r w:rsidRPr="00F73A22">
        <w:rPr>
          <w:rFonts w:ascii="Arial" w:hAnsi="Arial" w:cs="Arial"/>
          <w:color w:val="000000"/>
          <w:sz w:val="24"/>
          <w:szCs w:val="24"/>
        </w:rPr>
        <w:t xml:space="preserve"> Inc., and Pyrosequencing, Inc., each analytical technology companies in life science. Jerry has a successful track record of establishing and managing profitable businesses, recruiting and developing top-performing global commercial organizations, creating substantial shareholder value through business development, licensing, and strategic partnerships, raising capital, and completing successful exits. He holds a BS in Biochemistry from the University of Vermont and an MBA in Entrepreneurship from Boston University.</w:t>
      </w:r>
    </w:p>
    <w:p w:rsidR="007E3432" w:rsidRDefault="00717F57">
      <w:bookmarkStart w:id="0" w:name="_GoBack"/>
      <w:bookmarkEnd w:id="0"/>
    </w:p>
    <w:sectPr w:rsidR="007E3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3NDG3NDUxMTU0NzJQ0lEKTi0uzszPAykwrAUAXG5DXywAAAA="/>
  </w:docVars>
  <w:rsids>
    <w:rsidRoot w:val="00717F57"/>
    <w:rsid w:val="00717F57"/>
    <w:rsid w:val="00952DC5"/>
    <w:rsid w:val="00D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211E-9A05-46C6-BDAD-0F9C41B9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2019-05-30T18:33:00Z</dcterms:created>
  <dcterms:modified xsi:type="dcterms:W3CDTF">2019-05-30T18:34:00Z</dcterms:modified>
</cp:coreProperties>
</file>