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88" w:rsidRPr="009A53D3" w:rsidRDefault="00CA6088" w:rsidP="00CA6088">
      <w:pPr>
        <w:jc w:val="center"/>
        <w:rPr>
          <w:b/>
        </w:rPr>
      </w:pPr>
      <w:r w:rsidRPr="009A53D3">
        <w:rPr>
          <w:b/>
        </w:rPr>
        <w:t>CURRICULUM VITAE</w:t>
      </w:r>
    </w:p>
    <w:p w:rsidR="00CA6088" w:rsidRDefault="00CA6088" w:rsidP="00CA6088"/>
    <w:p w:rsidR="00CA6088" w:rsidRPr="009A53D3" w:rsidRDefault="00CA6088" w:rsidP="00CA6088">
      <w:pPr>
        <w:jc w:val="center"/>
        <w:rPr>
          <w:b/>
        </w:rPr>
      </w:pPr>
      <w:r w:rsidRPr="009A53D3">
        <w:rPr>
          <w:b/>
        </w:rPr>
        <w:t>Brian L. Sprague</w:t>
      </w:r>
    </w:p>
    <w:p w:rsidR="00CA6088" w:rsidRDefault="00286864" w:rsidP="00CA6088">
      <w:pPr>
        <w:jc w:val="center"/>
      </w:pPr>
      <w:r>
        <w:t>Ass</w:t>
      </w:r>
      <w:r w:rsidR="00D77F39">
        <w:t>ociate</w:t>
      </w:r>
      <w:r>
        <w:t xml:space="preserve"> Professor</w:t>
      </w:r>
    </w:p>
    <w:p w:rsidR="00D44DE8" w:rsidRDefault="00D44DE8" w:rsidP="00CA6088">
      <w:pPr>
        <w:jc w:val="center"/>
      </w:pPr>
      <w:r>
        <w:t>Office of Health Promotion Research</w:t>
      </w:r>
    </w:p>
    <w:p w:rsidR="00CA6088" w:rsidRDefault="00286864" w:rsidP="00CA6088">
      <w:pPr>
        <w:jc w:val="center"/>
      </w:pPr>
      <w:r>
        <w:t>Department of Surgery</w:t>
      </w:r>
    </w:p>
    <w:p w:rsidR="00CA6088" w:rsidRDefault="00CA6088" w:rsidP="00CA6088">
      <w:pPr>
        <w:jc w:val="center"/>
      </w:pPr>
      <w:r>
        <w:t xml:space="preserve">University of </w:t>
      </w:r>
      <w:r w:rsidR="00286864">
        <w:t>Vermont</w:t>
      </w:r>
    </w:p>
    <w:p w:rsidR="00CA6088" w:rsidRDefault="00CA6088" w:rsidP="00CA6088">
      <w:pPr>
        <w:jc w:val="center"/>
      </w:pPr>
    </w:p>
    <w:p w:rsidR="00CA6088" w:rsidRDefault="00CA6088" w:rsidP="00CA6088">
      <w:r w:rsidRPr="009A53D3">
        <w:rPr>
          <w:b/>
        </w:rPr>
        <w:t>ADDRESS</w:t>
      </w:r>
      <w:r>
        <w:tab/>
      </w:r>
    </w:p>
    <w:p w:rsidR="00CA6088" w:rsidRDefault="00CA6088" w:rsidP="00CA6088"/>
    <w:p w:rsidR="00286864" w:rsidRDefault="00286864" w:rsidP="00CA6088">
      <w:r>
        <w:t>Office of Health Promotion</w:t>
      </w:r>
      <w:r w:rsidR="007911BF">
        <w:t xml:space="preserve"> Research</w:t>
      </w:r>
    </w:p>
    <w:p w:rsidR="00286864" w:rsidRDefault="00286864" w:rsidP="00CA6088">
      <w:r>
        <w:t>1 S. Prospect St., R</w:t>
      </w:r>
      <w:r w:rsidR="00C65E57">
        <w:t>oo</w:t>
      </w:r>
      <w:r>
        <w:t>m 44</w:t>
      </w:r>
      <w:r w:rsidR="00916340">
        <w:t>25</w:t>
      </w:r>
    </w:p>
    <w:p w:rsidR="00286864" w:rsidRDefault="00286864" w:rsidP="00CA6088">
      <w:r>
        <w:t>Burlington, VT 05401</w:t>
      </w:r>
    </w:p>
    <w:p w:rsidR="00CA6088" w:rsidRDefault="00CA6088" w:rsidP="00CA6088">
      <w:r>
        <w:t>TEL: (</w:t>
      </w:r>
      <w:r w:rsidR="00286864">
        <w:t>802</w:t>
      </w:r>
      <w:r>
        <w:t xml:space="preserve">) </w:t>
      </w:r>
      <w:r w:rsidR="00286864">
        <w:t>656</w:t>
      </w:r>
      <w:r>
        <w:t>-</w:t>
      </w:r>
      <w:r w:rsidR="00286864">
        <w:t>4112</w:t>
      </w:r>
    </w:p>
    <w:p w:rsidR="00CA6088" w:rsidRDefault="00CA6088" w:rsidP="00CA6088">
      <w:r>
        <w:t>FAX: (</w:t>
      </w:r>
      <w:r w:rsidR="00286864">
        <w:t>802</w:t>
      </w:r>
      <w:r>
        <w:t xml:space="preserve">) </w:t>
      </w:r>
      <w:r w:rsidR="00286864">
        <w:t>656</w:t>
      </w:r>
      <w:r>
        <w:t>-</w:t>
      </w:r>
      <w:r w:rsidR="00286864">
        <w:t>8826</w:t>
      </w:r>
    </w:p>
    <w:p w:rsidR="00CA6088" w:rsidRDefault="00CA6088" w:rsidP="00CA6088">
      <w:r>
        <w:t>bsprague@</w:t>
      </w:r>
      <w:r w:rsidR="00916340">
        <w:t>uvm</w:t>
      </w:r>
      <w:r>
        <w:t>.edu</w:t>
      </w:r>
      <w:r>
        <w:br/>
      </w:r>
    </w:p>
    <w:p w:rsidR="00C65E57" w:rsidRDefault="00C65E57" w:rsidP="00CA6088">
      <w:pPr>
        <w:rPr>
          <w:b/>
        </w:rPr>
      </w:pPr>
    </w:p>
    <w:p w:rsidR="00CA6088" w:rsidRPr="00FA18F1" w:rsidRDefault="00CA6088" w:rsidP="00CA6088">
      <w:pPr>
        <w:rPr>
          <w:b/>
        </w:rPr>
      </w:pPr>
      <w:r w:rsidRPr="00FA18F1">
        <w:rPr>
          <w:b/>
        </w:rPr>
        <w:t>EDUCATION</w:t>
      </w:r>
    </w:p>
    <w:p w:rsidR="00CA6088" w:rsidRDefault="00CA6088" w:rsidP="00CA6088"/>
    <w:p w:rsidR="008F5265" w:rsidRDefault="008F5265" w:rsidP="004C35BC">
      <w:pPr>
        <w:ind w:left="720" w:hanging="720"/>
      </w:pPr>
      <w:r>
        <w:t>2009-2010</w:t>
      </w:r>
      <w:r>
        <w:tab/>
      </w:r>
      <w:r w:rsidRPr="008F5265">
        <w:rPr>
          <w:b/>
        </w:rPr>
        <w:t>Postdoctoral Fellowship</w:t>
      </w:r>
      <w:r>
        <w:t>, Cancer Epidemiology</w:t>
      </w:r>
    </w:p>
    <w:p w:rsidR="008F5265" w:rsidRDefault="008F5265" w:rsidP="008F5265">
      <w:pPr>
        <w:ind w:left="720" w:hanging="720"/>
      </w:pPr>
      <w:r>
        <w:tab/>
      </w:r>
      <w:r>
        <w:tab/>
        <w:t>University of Wisconsin Carbone Cancer Center, Madison, WI</w:t>
      </w:r>
    </w:p>
    <w:p w:rsidR="008F5265" w:rsidRDefault="008F5265" w:rsidP="004C35BC">
      <w:pPr>
        <w:ind w:left="720" w:hanging="720"/>
      </w:pPr>
      <w:r>
        <w:tab/>
      </w:r>
      <w:r>
        <w:tab/>
      </w:r>
      <w:r w:rsidRPr="00D12600">
        <w:rPr>
          <w:i/>
        </w:rPr>
        <w:t>Mentor</w:t>
      </w:r>
      <w:r w:rsidR="00687D74">
        <w:rPr>
          <w:i/>
        </w:rPr>
        <w:t>s</w:t>
      </w:r>
      <w:r w:rsidRPr="00D12600">
        <w:rPr>
          <w:i/>
        </w:rPr>
        <w:t>:</w:t>
      </w:r>
      <w:r>
        <w:t xml:space="preserve"> Dr</w:t>
      </w:r>
      <w:r w:rsidR="00A140A6">
        <w:t>s</w:t>
      </w:r>
      <w:r>
        <w:t>. Amy Trentham-Dietz</w:t>
      </w:r>
      <w:r w:rsidR="00687D74">
        <w:t xml:space="preserve">, </w:t>
      </w:r>
      <w:r w:rsidR="00A140A6">
        <w:t>Patrick Remington, and</w:t>
      </w:r>
      <w:r w:rsidR="00687D74">
        <w:t xml:space="preserve"> Lisa Colbert</w:t>
      </w:r>
      <w:r>
        <w:tab/>
      </w:r>
    </w:p>
    <w:p w:rsidR="008F5265" w:rsidRDefault="008F5265" w:rsidP="004C35BC">
      <w:pPr>
        <w:ind w:left="720" w:hanging="720"/>
      </w:pPr>
    </w:p>
    <w:p w:rsidR="004C35BC" w:rsidRDefault="008F5265" w:rsidP="004C35BC">
      <w:pPr>
        <w:ind w:left="720" w:hanging="720"/>
      </w:pPr>
      <w:r>
        <w:t>2005-</w:t>
      </w:r>
      <w:r w:rsidR="00CA6088">
        <w:t>2009</w:t>
      </w:r>
      <w:r w:rsidR="00CA6088">
        <w:tab/>
      </w:r>
      <w:r w:rsidR="00CA6088" w:rsidRPr="004C35BC">
        <w:rPr>
          <w:b/>
        </w:rPr>
        <w:t>Ph.D.</w:t>
      </w:r>
      <w:r w:rsidR="00CA6088">
        <w:t>, Population Health Sciences</w:t>
      </w:r>
      <w:r w:rsidR="004C35BC">
        <w:t xml:space="preserve"> (Concentration in Epidemiology)</w:t>
      </w:r>
    </w:p>
    <w:p w:rsidR="004C35BC" w:rsidRDefault="00CA6088" w:rsidP="008F5265">
      <w:pPr>
        <w:ind w:left="720" w:firstLine="720"/>
      </w:pPr>
      <w:r>
        <w:t>University of Wisconsin, Madison, Wisconsin</w:t>
      </w:r>
    </w:p>
    <w:p w:rsidR="004C35BC" w:rsidRDefault="004C35BC" w:rsidP="00CA6088">
      <w:r>
        <w:tab/>
      </w:r>
      <w:r w:rsidR="008F5265">
        <w:tab/>
      </w:r>
      <w:r w:rsidRPr="004C35BC">
        <w:rPr>
          <w:i/>
        </w:rPr>
        <w:t>Dissertation title</w:t>
      </w:r>
      <w:r>
        <w:t>: “The epidemiology of breast carcinoma in situ”</w:t>
      </w:r>
    </w:p>
    <w:p w:rsidR="004C35BC" w:rsidRDefault="004C35BC" w:rsidP="00CA6088">
      <w:r>
        <w:tab/>
      </w:r>
      <w:r w:rsidR="008F5265">
        <w:tab/>
      </w:r>
      <w:r w:rsidRPr="004C35BC">
        <w:rPr>
          <w:i/>
        </w:rPr>
        <w:t>Advisor</w:t>
      </w:r>
      <w:r>
        <w:t>: Dr. Amy Trentham-Dietz</w:t>
      </w:r>
    </w:p>
    <w:p w:rsidR="004C35BC" w:rsidRDefault="004C35BC" w:rsidP="00CA6088"/>
    <w:p w:rsidR="004C35BC" w:rsidRDefault="008F5265" w:rsidP="00CA6088">
      <w:r>
        <w:t>1999-</w:t>
      </w:r>
      <w:r w:rsidR="00CA6088">
        <w:t>2002</w:t>
      </w:r>
      <w:r w:rsidR="00CA6088">
        <w:tab/>
      </w:r>
      <w:r w:rsidR="00CA6088" w:rsidRPr="004C35BC">
        <w:rPr>
          <w:b/>
        </w:rPr>
        <w:t>M.S.</w:t>
      </w:r>
      <w:r w:rsidR="00CA6088">
        <w:t>, Biomedical Engineering</w:t>
      </w:r>
    </w:p>
    <w:p w:rsidR="00CA6088" w:rsidRDefault="00CA6088" w:rsidP="008F5265">
      <w:pPr>
        <w:ind w:left="720" w:firstLine="720"/>
      </w:pPr>
      <w:r>
        <w:t>University of Minnesota, Twin Cities, Minnesota</w:t>
      </w:r>
    </w:p>
    <w:p w:rsidR="004C35BC" w:rsidRDefault="004C35BC" w:rsidP="008F5265">
      <w:pPr>
        <w:ind w:left="1440"/>
      </w:pPr>
      <w:r w:rsidRPr="004C35BC">
        <w:rPr>
          <w:i/>
        </w:rPr>
        <w:t>Thesis title</w:t>
      </w:r>
      <w:r>
        <w:t>: “Mechanisms of microtubule-based kinetochore positioning in the yeast metaphase spindle assessed by model-convolution analysis”</w:t>
      </w:r>
    </w:p>
    <w:p w:rsidR="004C35BC" w:rsidRDefault="004C35BC" w:rsidP="00CA6088">
      <w:r>
        <w:tab/>
      </w:r>
      <w:r w:rsidR="008F5265">
        <w:tab/>
      </w:r>
      <w:r w:rsidRPr="004C35BC">
        <w:rPr>
          <w:i/>
        </w:rPr>
        <w:t>Advisor</w:t>
      </w:r>
      <w:r>
        <w:t>: Dr. David Odde</w:t>
      </w:r>
    </w:p>
    <w:p w:rsidR="004C35BC" w:rsidRDefault="004C35BC" w:rsidP="00CA6088"/>
    <w:p w:rsidR="004C35BC" w:rsidRDefault="008F5265" w:rsidP="00CA6088">
      <w:r>
        <w:t>1995-</w:t>
      </w:r>
      <w:r w:rsidR="00CA6088">
        <w:t>1999</w:t>
      </w:r>
      <w:r w:rsidR="00CA6088">
        <w:tab/>
      </w:r>
      <w:r w:rsidR="00CA6088" w:rsidRPr="004C35BC">
        <w:rPr>
          <w:b/>
        </w:rPr>
        <w:t>B.S.</w:t>
      </w:r>
      <w:r w:rsidR="00CA6088">
        <w:t xml:space="preserve">, </w:t>
      </w:r>
      <w:r w:rsidR="00D52D13">
        <w:t xml:space="preserve">Agricultural and </w:t>
      </w:r>
      <w:r w:rsidR="004C35BC">
        <w:t>Biological Engineering</w:t>
      </w:r>
    </w:p>
    <w:p w:rsidR="00CA6088" w:rsidRDefault="00CA6088" w:rsidP="008F5265">
      <w:pPr>
        <w:ind w:left="720" w:firstLine="720"/>
      </w:pPr>
      <w:r>
        <w:t>Cornell University, Ithaca, New York</w:t>
      </w:r>
    </w:p>
    <w:p w:rsidR="00CA6088" w:rsidRDefault="00CA6088" w:rsidP="00CA6088"/>
    <w:p w:rsidR="00C65E57" w:rsidRDefault="00C65E57" w:rsidP="00CA6088"/>
    <w:p w:rsidR="00CA6088" w:rsidRPr="0036104C" w:rsidRDefault="00CA6088" w:rsidP="00CA6088">
      <w:pPr>
        <w:rPr>
          <w:b/>
        </w:rPr>
      </w:pPr>
      <w:r w:rsidRPr="0036104C">
        <w:rPr>
          <w:b/>
        </w:rPr>
        <w:t xml:space="preserve">PROFESSIONAL </w:t>
      </w:r>
      <w:r w:rsidR="00DE6F5E">
        <w:rPr>
          <w:b/>
        </w:rPr>
        <w:t>APPOINTMENTS</w:t>
      </w:r>
    </w:p>
    <w:p w:rsidR="00CA6088" w:rsidRDefault="00CA6088" w:rsidP="00CA6088"/>
    <w:p w:rsidR="00EB7153" w:rsidRDefault="00EB7153" w:rsidP="00EB7153">
      <w:pPr>
        <w:ind w:left="1440" w:hanging="1440"/>
      </w:pPr>
      <w:r>
        <w:t>2016-present</w:t>
      </w:r>
      <w:r>
        <w:tab/>
        <w:t xml:space="preserve">Associate Professor, Department of Surgery, University of Vermont College of Medicine, Burlington, Vermont </w:t>
      </w:r>
    </w:p>
    <w:p w:rsidR="00EB7153" w:rsidRDefault="00EB7153" w:rsidP="00EB7153">
      <w:pPr>
        <w:ind w:left="1440" w:hanging="1440"/>
      </w:pPr>
    </w:p>
    <w:p w:rsidR="008F2565" w:rsidRDefault="00EB7153" w:rsidP="008F2565">
      <w:pPr>
        <w:ind w:left="1440" w:hanging="1440"/>
      </w:pPr>
      <w:r>
        <w:t>2016-present</w:t>
      </w:r>
      <w:r>
        <w:tab/>
        <w:t>Associate Professor of Biochemistry (Secondary Appointment), University of Vermont, Burlington, Vermont</w:t>
      </w:r>
    </w:p>
    <w:p w:rsidR="008F2565" w:rsidRDefault="008F2565" w:rsidP="008F2565">
      <w:pPr>
        <w:ind w:left="1440" w:hanging="1440"/>
      </w:pPr>
    </w:p>
    <w:p w:rsidR="008F2565" w:rsidRDefault="008F2565" w:rsidP="008F2565">
      <w:pPr>
        <w:ind w:left="1440" w:hanging="1440"/>
      </w:pPr>
      <w:r>
        <w:t>2016-present</w:t>
      </w:r>
      <w:r>
        <w:tab/>
        <w:t>Associate Professor of Radiology (Tertiary Appointment), University of Vermont, Burlington, Vermont</w:t>
      </w:r>
    </w:p>
    <w:p w:rsidR="00EB7153" w:rsidRDefault="00EB7153" w:rsidP="00EB7153">
      <w:pPr>
        <w:ind w:left="1440" w:hanging="1440"/>
      </w:pPr>
    </w:p>
    <w:p w:rsidR="00EB7153" w:rsidRDefault="00EB7153" w:rsidP="00EB7153">
      <w:pPr>
        <w:ind w:left="1440" w:hanging="1440"/>
      </w:pPr>
      <w:r>
        <w:t xml:space="preserve">2013-present </w:t>
      </w:r>
      <w:r>
        <w:tab/>
        <w:t>Program co-leader, Cancer Control and Population Health Sciences, University of Vermont Cancer Center</w:t>
      </w:r>
    </w:p>
    <w:p w:rsidR="00EB7153" w:rsidRDefault="00EB7153" w:rsidP="00EB7153">
      <w:pPr>
        <w:ind w:left="1440" w:hanging="1440"/>
      </w:pPr>
    </w:p>
    <w:p w:rsidR="00EB7153" w:rsidRDefault="00EB7153" w:rsidP="00EB7153">
      <w:pPr>
        <w:ind w:left="1440" w:hanging="1440"/>
      </w:pPr>
      <w:r>
        <w:t>2013-present</w:t>
      </w:r>
      <w:r>
        <w:tab/>
        <w:t>Graduate Faculty, University of Vermont Graduate College, Burlington, Vermont</w:t>
      </w:r>
      <w:r>
        <w:tab/>
      </w:r>
    </w:p>
    <w:p w:rsidR="00EB7153" w:rsidRDefault="00EB7153" w:rsidP="00EB7153">
      <w:pPr>
        <w:ind w:left="1440" w:hanging="1440"/>
      </w:pPr>
    </w:p>
    <w:p w:rsidR="00EB7153" w:rsidRDefault="00EB7153" w:rsidP="00EB7153">
      <w:pPr>
        <w:ind w:left="1440" w:hanging="1440"/>
      </w:pPr>
      <w:r>
        <w:t xml:space="preserve">2012-present </w:t>
      </w:r>
      <w:r>
        <w:tab/>
        <w:t>Director, Vermont Mammography Registry, Office of Health Promotion Research, University of Vermont, Burlington, Vermont</w:t>
      </w:r>
    </w:p>
    <w:p w:rsidR="00EB7153" w:rsidRDefault="00EB7153" w:rsidP="00EB7153">
      <w:pPr>
        <w:ind w:left="1440" w:hanging="1440"/>
      </w:pPr>
    </w:p>
    <w:p w:rsidR="00EB7153" w:rsidRDefault="00EB7153" w:rsidP="00EB7153">
      <w:pPr>
        <w:ind w:left="1440" w:hanging="1440"/>
      </w:pPr>
      <w:r>
        <w:t>2014-2016</w:t>
      </w:r>
      <w:r>
        <w:tab/>
        <w:t>Assistant Professor of Biochemistry (Secondary Appointment), University of Vermont, Burlington, Vermont</w:t>
      </w:r>
    </w:p>
    <w:p w:rsidR="00EB7153" w:rsidRDefault="00EB7153" w:rsidP="00EB7153">
      <w:pPr>
        <w:ind w:left="1440" w:hanging="1440"/>
      </w:pPr>
    </w:p>
    <w:p w:rsidR="00EB7153" w:rsidRDefault="00EB7153" w:rsidP="00EB7153">
      <w:pPr>
        <w:ind w:left="1440" w:hanging="1440"/>
      </w:pPr>
      <w:r>
        <w:t>2010-2016</w:t>
      </w:r>
      <w:r>
        <w:tab/>
        <w:t xml:space="preserve">Assistant Professor, Department of Surgery, University of Vermont College of Medicine, Burlington, Vermont </w:t>
      </w:r>
    </w:p>
    <w:p w:rsidR="00EB7153" w:rsidRDefault="00EB7153" w:rsidP="00EB7153">
      <w:pPr>
        <w:ind w:left="1440" w:hanging="1440"/>
      </w:pPr>
    </w:p>
    <w:p w:rsidR="00CA6088" w:rsidRDefault="0024314F" w:rsidP="00CA6088">
      <w:pPr>
        <w:ind w:left="1440" w:hanging="1440"/>
      </w:pPr>
      <w:r>
        <w:t>2009-2010</w:t>
      </w:r>
      <w:r w:rsidR="00CA6088">
        <w:tab/>
        <w:t>Postdoctoral Fellow, Paul P. Carbone Comprehensive Cancer Center, University of Wisconsin, Madison, Wisconsin</w:t>
      </w:r>
    </w:p>
    <w:p w:rsidR="00807F85" w:rsidRDefault="00807F85" w:rsidP="00BB449E">
      <w:pPr>
        <w:ind w:left="1440" w:hanging="1440"/>
      </w:pPr>
    </w:p>
    <w:p w:rsidR="00664486" w:rsidRDefault="00664486" w:rsidP="00664486">
      <w:pPr>
        <w:ind w:left="1440" w:hanging="1440"/>
      </w:pPr>
      <w:r>
        <w:t>2008</w:t>
      </w:r>
      <w:r>
        <w:tab/>
        <w:t>Teaching Assistant, Department of Population Health Sciences, University of Wisconsin, Madison, Wisconsin</w:t>
      </w:r>
    </w:p>
    <w:p w:rsidR="00664486" w:rsidRDefault="00664486" w:rsidP="00BB449E">
      <w:pPr>
        <w:ind w:left="1440" w:hanging="1440"/>
      </w:pPr>
    </w:p>
    <w:p w:rsidR="00BB449E" w:rsidRDefault="00BB449E" w:rsidP="00BB449E">
      <w:pPr>
        <w:ind w:left="1440" w:hanging="1440"/>
      </w:pPr>
      <w:r>
        <w:t>2005-2009</w:t>
      </w:r>
      <w:r>
        <w:tab/>
        <w:t>Research Assistant, Department of Population Health Sciences, University of Wisconsin, Madison, Wisconsin</w:t>
      </w:r>
    </w:p>
    <w:p w:rsidR="00807F85" w:rsidRDefault="00807F85" w:rsidP="00CA6088">
      <w:pPr>
        <w:ind w:left="1440" w:hanging="1440"/>
      </w:pPr>
    </w:p>
    <w:p w:rsidR="00CA6088" w:rsidRDefault="00CA6088" w:rsidP="00CA6088">
      <w:pPr>
        <w:ind w:left="1440" w:hanging="1440"/>
      </w:pPr>
      <w:r>
        <w:t>2002-2005</w:t>
      </w:r>
      <w:r>
        <w:tab/>
        <w:t>Biologist, Lab of Receptor Biology and Gene Expression, National Cancer Institute, Bethesda, Maryland</w:t>
      </w:r>
    </w:p>
    <w:p w:rsidR="00807F85" w:rsidRDefault="00807F85" w:rsidP="00CA6088">
      <w:pPr>
        <w:ind w:left="1440" w:hanging="1440"/>
      </w:pPr>
    </w:p>
    <w:p w:rsidR="00CA6088" w:rsidRDefault="00CA6088" w:rsidP="00CA6088">
      <w:pPr>
        <w:ind w:left="1440" w:hanging="1440"/>
      </w:pPr>
      <w:r>
        <w:t>2001-2002</w:t>
      </w:r>
      <w:r>
        <w:tab/>
        <w:t>Technical Aide, Biomaterials Technology Center, 3M Inc., St. Paul, Minnesota</w:t>
      </w:r>
    </w:p>
    <w:p w:rsidR="00807F85" w:rsidRDefault="00807F85" w:rsidP="00CA6088">
      <w:pPr>
        <w:ind w:left="1440" w:hanging="1440"/>
      </w:pPr>
    </w:p>
    <w:p w:rsidR="00CA6088" w:rsidRDefault="00CA6088" w:rsidP="00CA6088">
      <w:pPr>
        <w:ind w:left="1440" w:hanging="1440"/>
      </w:pPr>
      <w:r>
        <w:t>2000-2002</w:t>
      </w:r>
      <w:r>
        <w:tab/>
        <w:t>Research Assistant, Department of Biomedical Engineering, University of Minnesota, Twin Cities, Minnesota</w:t>
      </w:r>
    </w:p>
    <w:p w:rsidR="004C35BC" w:rsidRDefault="004C35BC" w:rsidP="00CA6088">
      <w:pPr>
        <w:ind w:left="1440" w:hanging="1440"/>
        <w:rPr>
          <w:b/>
        </w:rPr>
      </w:pPr>
    </w:p>
    <w:p w:rsidR="00C65E57" w:rsidRDefault="00C65E57" w:rsidP="00CA6088">
      <w:pPr>
        <w:ind w:left="1440" w:hanging="1440"/>
        <w:rPr>
          <w:b/>
        </w:rPr>
      </w:pPr>
    </w:p>
    <w:p w:rsidR="00CA6088" w:rsidRPr="00EA6EF1" w:rsidRDefault="00CA6088" w:rsidP="00CA6088">
      <w:pPr>
        <w:ind w:left="1440" w:hanging="1440"/>
        <w:rPr>
          <w:b/>
        </w:rPr>
      </w:pPr>
      <w:r w:rsidRPr="00EA6EF1">
        <w:rPr>
          <w:b/>
        </w:rPr>
        <w:t>HONORS AND AWARDS</w:t>
      </w:r>
    </w:p>
    <w:p w:rsidR="00CA6088" w:rsidRDefault="00CA6088" w:rsidP="00CA6088">
      <w:pPr>
        <w:ind w:left="1440" w:hanging="1440"/>
      </w:pPr>
    </w:p>
    <w:p w:rsidR="00995008" w:rsidRDefault="00995008" w:rsidP="0058419E">
      <w:pPr>
        <w:ind w:left="720" w:hanging="720"/>
      </w:pPr>
      <w:r>
        <w:t xml:space="preserve">2016 </w:t>
      </w:r>
      <w:r>
        <w:tab/>
        <w:t xml:space="preserve">Green and Gold Professorship in Surgical Research, University of Vermont College of Medicine, Burlington, Vermont </w:t>
      </w:r>
    </w:p>
    <w:p w:rsidR="00995008" w:rsidRDefault="00995008" w:rsidP="0058419E">
      <w:pPr>
        <w:ind w:left="720" w:hanging="720"/>
      </w:pPr>
    </w:p>
    <w:p w:rsidR="0058419E" w:rsidRDefault="0058419E" w:rsidP="0058419E">
      <w:pPr>
        <w:ind w:left="720" w:hanging="720"/>
      </w:pPr>
      <w:r>
        <w:t>2015</w:t>
      </w:r>
      <w:r>
        <w:tab/>
        <w:t xml:space="preserve">Article of the Year, </w:t>
      </w:r>
      <w:r w:rsidRPr="0058419E">
        <w:rPr>
          <w:i/>
        </w:rPr>
        <w:t>American Journal of Epidemiology</w:t>
      </w:r>
      <w:r>
        <w:t xml:space="preserve"> (Sprague et al., “Variation in breast cancer–risk factor associations by method of detection: results from a series of case-control studies”; one of 10 selections for best of 2015)</w:t>
      </w:r>
      <w:r>
        <w:tab/>
      </w:r>
    </w:p>
    <w:p w:rsidR="0058419E" w:rsidRDefault="0058419E" w:rsidP="00D353D7">
      <w:pPr>
        <w:ind w:left="720" w:hanging="720"/>
      </w:pPr>
    </w:p>
    <w:p w:rsidR="00401E03" w:rsidRDefault="00401E03" w:rsidP="00D353D7">
      <w:pPr>
        <w:ind w:left="720" w:hanging="720"/>
      </w:pPr>
      <w:r>
        <w:t>2015</w:t>
      </w:r>
      <w:r>
        <w:tab/>
        <w:t xml:space="preserve">Outstanding manuscript reviewer recognition, </w:t>
      </w:r>
      <w:r w:rsidRPr="00401E03">
        <w:rPr>
          <w:i/>
        </w:rPr>
        <w:t>Annals of Internal Medicine</w:t>
      </w:r>
    </w:p>
    <w:p w:rsidR="00401E03" w:rsidRDefault="00401E03" w:rsidP="00D353D7">
      <w:pPr>
        <w:ind w:left="720" w:hanging="720"/>
      </w:pPr>
    </w:p>
    <w:p w:rsidR="00D353D7" w:rsidRDefault="00D353D7" w:rsidP="00D353D7">
      <w:pPr>
        <w:ind w:left="720" w:hanging="720"/>
      </w:pPr>
      <w:r>
        <w:t>2015</w:t>
      </w:r>
      <w:r>
        <w:tab/>
        <w:t>James E. Demeules Research Award for Dedication and Commitment to Excellence in Research, Department of Surgery, University of Vermont</w:t>
      </w:r>
    </w:p>
    <w:p w:rsidR="00D353D7" w:rsidRDefault="00D353D7" w:rsidP="00D353D7">
      <w:pPr>
        <w:ind w:left="720" w:hanging="720"/>
      </w:pPr>
    </w:p>
    <w:p w:rsidR="00F84C9B" w:rsidRDefault="00F84C9B" w:rsidP="00CA6088">
      <w:pPr>
        <w:ind w:left="720" w:hanging="720"/>
      </w:pPr>
      <w:r>
        <w:t>2015</w:t>
      </w:r>
      <w:r>
        <w:tab/>
        <w:t xml:space="preserve">Gold-Merit Award for poster presentation (coauthor), </w:t>
      </w:r>
      <w:r w:rsidR="008D2AC7">
        <w:t xml:space="preserve">Annual Meeting of the </w:t>
      </w:r>
      <w:r>
        <w:t xml:space="preserve">American College of Radiology </w:t>
      </w:r>
    </w:p>
    <w:p w:rsidR="00F84C9B" w:rsidRDefault="00F84C9B" w:rsidP="00CA6088">
      <w:pPr>
        <w:ind w:left="720" w:hanging="720"/>
      </w:pPr>
    </w:p>
    <w:p w:rsidR="002E352B" w:rsidRDefault="002E352B" w:rsidP="00CA6088">
      <w:pPr>
        <w:ind w:left="720" w:hanging="720"/>
      </w:pPr>
      <w:r>
        <w:t>2013</w:t>
      </w:r>
      <w:r>
        <w:tab/>
        <w:t>James E. Demeules Research Award for Dedication and Commitment to Excellence in Research, Department of Surgery, University of Vermont</w:t>
      </w:r>
    </w:p>
    <w:p w:rsidR="00807F85" w:rsidRDefault="00807F85" w:rsidP="00CA6088">
      <w:pPr>
        <w:ind w:left="720" w:hanging="720"/>
      </w:pPr>
    </w:p>
    <w:p w:rsidR="00593C4B" w:rsidRDefault="00593C4B" w:rsidP="00CA6088">
      <w:pPr>
        <w:ind w:left="720" w:hanging="720"/>
      </w:pPr>
      <w:r>
        <w:t xml:space="preserve">2012 </w:t>
      </w:r>
      <w:r>
        <w:tab/>
        <w:t>1</w:t>
      </w:r>
      <w:r w:rsidRPr="00593C4B">
        <w:rPr>
          <w:vertAlign w:val="superscript"/>
        </w:rPr>
        <w:t>st</w:t>
      </w:r>
      <w:r>
        <w:t xml:space="preserve"> Prize Poster (senior author), Vermont Cancer Center’s Clinical &amp; Translational Research Symposium: Exercise, Nutrition, and Cancer </w:t>
      </w:r>
    </w:p>
    <w:p w:rsidR="00807F85" w:rsidRDefault="00807F85" w:rsidP="00CA6088">
      <w:pPr>
        <w:ind w:left="720" w:hanging="720"/>
      </w:pPr>
    </w:p>
    <w:p w:rsidR="00552C64" w:rsidRDefault="002C1441" w:rsidP="00CA6088">
      <w:pPr>
        <w:ind w:left="720" w:hanging="720"/>
      </w:pPr>
      <w:r>
        <w:t xml:space="preserve">2012 </w:t>
      </w:r>
      <w:r>
        <w:tab/>
        <w:t>1</w:t>
      </w:r>
      <w:r w:rsidRPr="002C1441">
        <w:rPr>
          <w:vertAlign w:val="superscript"/>
        </w:rPr>
        <w:t>st</w:t>
      </w:r>
      <w:r>
        <w:t xml:space="preserve"> Prize</w:t>
      </w:r>
      <w:r w:rsidR="009E020F">
        <w:t xml:space="preserve"> Poster (coauthor)</w:t>
      </w:r>
      <w:r>
        <w:t>, Poster Session 1, Annual Meeting of the Society for Epidemiologic Research</w:t>
      </w:r>
    </w:p>
    <w:p w:rsidR="00807F85" w:rsidRDefault="00807F85" w:rsidP="00CA6088">
      <w:pPr>
        <w:ind w:left="720" w:hanging="720"/>
      </w:pPr>
    </w:p>
    <w:p w:rsidR="00CA6088" w:rsidRDefault="00CA6088" w:rsidP="00CA6088">
      <w:pPr>
        <w:ind w:left="720" w:hanging="720"/>
      </w:pPr>
      <w:r>
        <w:t>2009</w:t>
      </w:r>
      <w:r>
        <w:tab/>
        <w:t>Scholar-in-Training Travel Award,</w:t>
      </w:r>
      <w:r w:rsidRPr="00EA6EF1">
        <w:t xml:space="preserve"> </w:t>
      </w:r>
      <w:r>
        <w:t>American Association for Cancer Research</w:t>
      </w:r>
    </w:p>
    <w:p w:rsidR="00807F85" w:rsidRDefault="00807F85" w:rsidP="00CA6088">
      <w:pPr>
        <w:ind w:left="720" w:hanging="720"/>
      </w:pPr>
    </w:p>
    <w:p w:rsidR="00CA6088" w:rsidRDefault="00CA6088" w:rsidP="00CA6088">
      <w:pPr>
        <w:ind w:left="720" w:hanging="720"/>
      </w:pPr>
      <w:r>
        <w:t>2009</w:t>
      </w:r>
      <w:r>
        <w:tab/>
        <w:t>Cancer Prevention Research Fellowship, American</w:t>
      </w:r>
      <w:r w:rsidR="00687D74">
        <w:t xml:space="preserve"> Society of Preventive Oncology co-sponsored by the Susan G. Komen Foundation and the </w:t>
      </w:r>
      <w:r>
        <w:t>Prevent Cancer Foundation</w:t>
      </w:r>
    </w:p>
    <w:p w:rsidR="00807F85" w:rsidRDefault="00807F85" w:rsidP="00CA6088">
      <w:pPr>
        <w:ind w:left="720" w:hanging="720"/>
      </w:pPr>
    </w:p>
    <w:p w:rsidR="00CA6088" w:rsidRDefault="00CA6088" w:rsidP="00CA6088">
      <w:pPr>
        <w:ind w:left="720" w:hanging="720"/>
      </w:pPr>
      <w:r>
        <w:t>2008</w:t>
      </w:r>
      <w:r>
        <w:tab/>
        <w:t>Vilas Travel Grant, University of Wisconsin</w:t>
      </w:r>
    </w:p>
    <w:p w:rsidR="00807F85" w:rsidRDefault="00807F85" w:rsidP="00CA6088">
      <w:pPr>
        <w:ind w:left="720" w:hanging="720"/>
      </w:pPr>
    </w:p>
    <w:p w:rsidR="00CA6088" w:rsidRDefault="001A2A60" w:rsidP="00CA6088">
      <w:pPr>
        <w:ind w:left="720" w:hanging="720"/>
      </w:pPr>
      <w:r>
        <w:t>2008</w:t>
      </w:r>
      <w:r>
        <w:tab/>
        <w:t>Presenter</w:t>
      </w:r>
      <w:r w:rsidR="00CA6088">
        <w:t>, National Institutes of Health National Graduate Student Research Festival</w:t>
      </w:r>
    </w:p>
    <w:p w:rsidR="00807F85" w:rsidRDefault="00807F85" w:rsidP="00CA6088">
      <w:pPr>
        <w:ind w:left="720" w:hanging="720"/>
      </w:pPr>
    </w:p>
    <w:p w:rsidR="00CA6088" w:rsidRDefault="00CA6088" w:rsidP="00CA6088">
      <w:pPr>
        <w:ind w:left="720" w:hanging="720"/>
      </w:pPr>
      <w:r>
        <w:t>2007</w:t>
      </w:r>
      <w:r>
        <w:tab/>
        <w:t>Rankin-Skatrud Travel Award, Department of Population Health Sciences, University of Wisconsin</w:t>
      </w:r>
    </w:p>
    <w:p w:rsidR="00807F85" w:rsidRDefault="00807F85" w:rsidP="00CA6088">
      <w:pPr>
        <w:ind w:left="720" w:hanging="720"/>
      </w:pPr>
    </w:p>
    <w:p w:rsidR="00CA6088" w:rsidRDefault="00CA6088" w:rsidP="00CA6088">
      <w:pPr>
        <w:ind w:left="720" w:hanging="720"/>
      </w:pPr>
      <w:r>
        <w:t>2006</w:t>
      </w:r>
      <w:r>
        <w:tab/>
        <w:t>1</w:t>
      </w:r>
      <w:r w:rsidRPr="00EA6EF1">
        <w:rPr>
          <w:vertAlign w:val="superscript"/>
        </w:rPr>
        <w:t>st</w:t>
      </w:r>
      <w:r>
        <w:t xml:space="preserve"> Prize</w:t>
      </w:r>
      <w:r w:rsidR="009E020F">
        <w:t xml:space="preserve"> Poster</w:t>
      </w:r>
      <w:r>
        <w:t>, Poster Session II, Congress of Epidemiology</w:t>
      </w:r>
    </w:p>
    <w:p w:rsidR="00807F85" w:rsidRDefault="00807F85" w:rsidP="00CA6088">
      <w:pPr>
        <w:ind w:left="720" w:hanging="720"/>
      </w:pPr>
    </w:p>
    <w:p w:rsidR="00CA6088" w:rsidRDefault="00CA6088" w:rsidP="00CA6088">
      <w:pPr>
        <w:ind w:left="720" w:hanging="720"/>
      </w:pPr>
      <w:r>
        <w:t>2006</w:t>
      </w:r>
      <w:r>
        <w:tab/>
        <w:t>Student Travel Award, Congress of Epidemiology</w:t>
      </w:r>
    </w:p>
    <w:p w:rsidR="00807F85" w:rsidRDefault="00807F85" w:rsidP="00CA6088">
      <w:pPr>
        <w:ind w:left="720" w:hanging="720"/>
      </w:pPr>
    </w:p>
    <w:p w:rsidR="00CA6088" w:rsidRDefault="00CA6088" w:rsidP="00CA6088">
      <w:pPr>
        <w:ind w:left="720" w:hanging="720"/>
      </w:pPr>
      <w:r>
        <w:t>2005</w:t>
      </w:r>
      <w:r>
        <w:tab/>
        <w:t>Paper of the Year (coauthor), Molecular Biology of the Cell</w:t>
      </w:r>
    </w:p>
    <w:p w:rsidR="00807F85" w:rsidRDefault="00807F85" w:rsidP="00CA6088">
      <w:pPr>
        <w:ind w:left="720" w:hanging="720"/>
      </w:pPr>
    </w:p>
    <w:p w:rsidR="00CA6088" w:rsidRDefault="00CA6088" w:rsidP="00CA6088">
      <w:pPr>
        <w:ind w:left="720" w:hanging="720"/>
      </w:pPr>
      <w:r>
        <w:t>1999</w:t>
      </w:r>
      <w:r>
        <w:tab/>
        <w:t>Graduate Research Fellowship, Department of Biomedical Engineering, University of Minnesota</w:t>
      </w:r>
    </w:p>
    <w:p w:rsidR="00807F85" w:rsidRDefault="00807F85" w:rsidP="00CA6088">
      <w:pPr>
        <w:ind w:left="720" w:hanging="720"/>
      </w:pPr>
    </w:p>
    <w:p w:rsidR="00CA6088" w:rsidRDefault="00CA6088" w:rsidP="00CA6088">
      <w:pPr>
        <w:ind w:left="720" w:hanging="720"/>
      </w:pPr>
      <w:r>
        <w:t>1999</w:t>
      </w:r>
      <w:r>
        <w:tab/>
        <w:t>Alpha Epsilon National Honor Society</w:t>
      </w:r>
    </w:p>
    <w:p w:rsidR="00807F85" w:rsidRDefault="00807F85" w:rsidP="00CA6088">
      <w:pPr>
        <w:ind w:left="720" w:hanging="720"/>
      </w:pPr>
    </w:p>
    <w:p w:rsidR="00CA6088" w:rsidRDefault="00CA6088" w:rsidP="00CA6088">
      <w:pPr>
        <w:ind w:left="720" w:hanging="720"/>
      </w:pPr>
      <w:r>
        <w:t>1997</w:t>
      </w:r>
      <w:r>
        <w:tab/>
        <w:t>Scholarship, Cornell Alumni Association of Rochester</w:t>
      </w:r>
    </w:p>
    <w:p w:rsidR="00CA6088" w:rsidRDefault="00CA6088" w:rsidP="00CA6088">
      <w:pPr>
        <w:ind w:left="1440" w:hanging="1440"/>
      </w:pPr>
    </w:p>
    <w:p w:rsidR="00A140A6" w:rsidRDefault="00A140A6" w:rsidP="00CA6088">
      <w:pPr>
        <w:ind w:left="1440" w:hanging="1440"/>
        <w:rPr>
          <w:b/>
        </w:rPr>
      </w:pPr>
    </w:p>
    <w:p w:rsidR="00CA6088" w:rsidRPr="00581211" w:rsidRDefault="00CA6088" w:rsidP="005C2E7D">
      <w:pPr>
        <w:keepNext/>
        <w:keepLines/>
        <w:ind w:left="1440" w:hanging="1440"/>
        <w:rPr>
          <w:b/>
        </w:rPr>
      </w:pPr>
      <w:r w:rsidRPr="00581211">
        <w:rPr>
          <w:b/>
        </w:rPr>
        <w:lastRenderedPageBreak/>
        <w:t>RESEARCH SUPPORT</w:t>
      </w:r>
    </w:p>
    <w:p w:rsidR="00CA6088" w:rsidRDefault="00CA6088" w:rsidP="005C2E7D">
      <w:pPr>
        <w:keepNext/>
        <w:keepLines/>
        <w:ind w:left="1440" w:hanging="1440"/>
      </w:pPr>
    </w:p>
    <w:p w:rsidR="00A51514" w:rsidRPr="00807F85" w:rsidRDefault="00A51514" w:rsidP="005C2E7D">
      <w:pPr>
        <w:keepNext/>
        <w:keepLines/>
        <w:rPr>
          <w:i/>
          <w:u w:val="single"/>
        </w:rPr>
      </w:pPr>
      <w:r w:rsidRPr="00807F85">
        <w:rPr>
          <w:i/>
          <w:u w:val="single"/>
        </w:rPr>
        <w:t>Active</w:t>
      </w:r>
    </w:p>
    <w:p w:rsidR="00A51514" w:rsidRDefault="00A51514" w:rsidP="005C2E7D">
      <w:pPr>
        <w:keepNext/>
        <w:keepLines/>
      </w:pPr>
    </w:p>
    <w:p w:rsidR="0093725E" w:rsidRDefault="0093725E" w:rsidP="0093725E">
      <w:pPr>
        <w:keepNext/>
        <w:keepLines/>
        <w:tabs>
          <w:tab w:val="left" w:pos="-1440"/>
        </w:tabs>
        <w:rPr>
          <w:bCs/>
        </w:rPr>
      </w:pPr>
      <w:r w:rsidRPr="00822845">
        <w:rPr>
          <w:bCs/>
        </w:rPr>
        <w:t>P01</w:t>
      </w:r>
      <w:r>
        <w:rPr>
          <w:bCs/>
        </w:rPr>
        <w:t xml:space="preserve"> </w:t>
      </w:r>
      <w:r w:rsidRPr="00822845">
        <w:rPr>
          <w:bCs/>
        </w:rPr>
        <w:t>CA154292</w:t>
      </w:r>
      <w:r>
        <w:rPr>
          <w:bCs/>
        </w:rPr>
        <w:t xml:space="preserve"> (PI: Diana Miglioretti)</w:t>
      </w:r>
      <w:r>
        <w:rPr>
          <w:bCs/>
        </w:rPr>
        <w:tab/>
      </w:r>
      <w:r>
        <w:rPr>
          <w:bCs/>
        </w:rPr>
        <w:tab/>
      </w:r>
      <w:r>
        <w:rPr>
          <w:bCs/>
        </w:rPr>
        <w:tab/>
      </w:r>
      <w:r>
        <w:rPr>
          <w:bCs/>
        </w:rPr>
        <w:tab/>
      </w:r>
      <w:r>
        <w:rPr>
          <w:bCs/>
        </w:rPr>
        <w:tab/>
        <w:t>2017-2022</w:t>
      </w:r>
    </w:p>
    <w:p w:rsidR="0093725E" w:rsidRDefault="0093725E" w:rsidP="0093725E">
      <w:pPr>
        <w:keepNext/>
        <w:keepLines/>
        <w:tabs>
          <w:tab w:val="left" w:pos="-1440"/>
        </w:tabs>
        <w:rPr>
          <w:bCs/>
        </w:rPr>
      </w:pPr>
      <w:r>
        <w:t xml:space="preserve">National Cancer Institute/National Institutes of Health    </w:t>
      </w:r>
      <w:r>
        <w:tab/>
      </w:r>
      <w:r>
        <w:tab/>
      </w:r>
      <w:r>
        <w:tab/>
      </w:r>
      <w:r>
        <w:rPr>
          <w:bCs/>
        </w:rPr>
        <w:t xml:space="preserve">$2,467,601 (Vermont) </w:t>
      </w:r>
    </w:p>
    <w:p w:rsidR="0093725E" w:rsidRDefault="0093725E" w:rsidP="0093725E">
      <w:pPr>
        <w:keepLines/>
        <w:tabs>
          <w:tab w:val="left" w:pos="-1440"/>
        </w:tabs>
      </w:pPr>
      <w:r>
        <w:t>Subcontract to Group Health Research Institute</w:t>
      </w:r>
    </w:p>
    <w:p w:rsidR="0093725E" w:rsidRDefault="0093725E" w:rsidP="0093725E">
      <w:pPr>
        <w:keepLines/>
        <w:tabs>
          <w:tab w:val="left" w:pos="-1440"/>
        </w:tabs>
        <w:rPr>
          <w:i/>
        </w:rPr>
      </w:pPr>
      <w:r w:rsidRPr="00A278F1">
        <w:rPr>
          <w:i/>
        </w:rPr>
        <w:t xml:space="preserve">Risk-Based Breast Cancer Screening </w:t>
      </w:r>
      <w:r>
        <w:rPr>
          <w:i/>
        </w:rPr>
        <w:t xml:space="preserve">and Surveillance </w:t>
      </w:r>
      <w:r w:rsidRPr="00A278F1">
        <w:rPr>
          <w:i/>
        </w:rPr>
        <w:t xml:space="preserve">in Community </w:t>
      </w:r>
      <w:r>
        <w:rPr>
          <w:i/>
        </w:rPr>
        <w:t>Practice</w:t>
      </w:r>
    </w:p>
    <w:p w:rsidR="0093725E" w:rsidRPr="00977B25" w:rsidRDefault="0093725E" w:rsidP="0093725E">
      <w:pPr>
        <w:keepLines/>
        <w:tabs>
          <w:tab w:val="left" w:pos="-1440"/>
        </w:tabs>
        <w:rPr>
          <w:bCs/>
        </w:rPr>
      </w:pPr>
      <w:r>
        <w:t>Role: Project leader, Registry lead, s</w:t>
      </w:r>
      <w:r w:rsidRPr="000677C5">
        <w:t>ubcontract Principal Investigator</w:t>
      </w:r>
    </w:p>
    <w:p w:rsidR="0093725E" w:rsidRDefault="0093725E" w:rsidP="005C2E7D">
      <w:pPr>
        <w:keepNext/>
        <w:keepLines/>
        <w:tabs>
          <w:tab w:val="left" w:pos="-1440"/>
        </w:tabs>
      </w:pPr>
    </w:p>
    <w:p w:rsidR="00844F80" w:rsidRDefault="00844F80" w:rsidP="005C2E7D">
      <w:pPr>
        <w:keepNext/>
        <w:keepLines/>
        <w:tabs>
          <w:tab w:val="left" w:pos="-1440"/>
        </w:tabs>
      </w:pPr>
      <w:r>
        <w:t>PCS-1504-30370 (PI Diana Miglioretti)</w:t>
      </w:r>
      <w:r>
        <w:tab/>
      </w:r>
      <w:r>
        <w:tab/>
      </w:r>
      <w:r>
        <w:tab/>
      </w:r>
      <w:r>
        <w:tab/>
      </w:r>
      <w:r>
        <w:tab/>
        <w:t>2016-2021</w:t>
      </w:r>
    </w:p>
    <w:p w:rsidR="00844F80" w:rsidRDefault="00844F80" w:rsidP="006D6A7A">
      <w:pPr>
        <w:keepLines/>
        <w:tabs>
          <w:tab w:val="left" w:pos="-1440"/>
        </w:tabs>
      </w:pPr>
      <w:r>
        <w:t>Patient Centered Outcomes Research Institute</w:t>
      </w:r>
      <w:r>
        <w:tab/>
      </w:r>
      <w:r>
        <w:tab/>
      </w:r>
      <w:r>
        <w:tab/>
      </w:r>
      <w:r>
        <w:tab/>
        <w:t>$646,549 (Vermont)</w:t>
      </w:r>
    </w:p>
    <w:p w:rsidR="00844F80" w:rsidRPr="000C2A95" w:rsidRDefault="00844F80" w:rsidP="006D6A7A">
      <w:pPr>
        <w:keepLines/>
        <w:tabs>
          <w:tab w:val="left" w:pos="-1440"/>
        </w:tabs>
        <w:rPr>
          <w:i/>
        </w:rPr>
      </w:pPr>
      <w:r w:rsidRPr="000C2A95">
        <w:rPr>
          <w:i/>
        </w:rPr>
        <w:t>Comparative Effectiveness of Breast Cancer Screening and Diagnostic Evaluation by Extent of Breast Density</w:t>
      </w:r>
    </w:p>
    <w:p w:rsidR="00844F80" w:rsidRDefault="00844F80" w:rsidP="006D6A7A">
      <w:pPr>
        <w:keepLines/>
        <w:tabs>
          <w:tab w:val="left" w:pos="-1440"/>
        </w:tabs>
      </w:pPr>
      <w:r>
        <w:t>Role: Co-investigator, s</w:t>
      </w:r>
      <w:r w:rsidRPr="000677C5">
        <w:t>ubcontract Principal Investigator</w:t>
      </w:r>
    </w:p>
    <w:p w:rsidR="00844F80" w:rsidRDefault="00844F80" w:rsidP="006D6A7A">
      <w:pPr>
        <w:keepLines/>
        <w:tabs>
          <w:tab w:val="left" w:pos="-1440"/>
        </w:tabs>
      </w:pPr>
    </w:p>
    <w:p w:rsidR="006D6A7A" w:rsidRPr="0018080D" w:rsidRDefault="006D6A7A" w:rsidP="006D6A7A">
      <w:pPr>
        <w:keepLines/>
        <w:tabs>
          <w:tab w:val="left" w:pos="-1440"/>
        </w:tabs>
      </w:pPr>
      <w:r w:rsidRPr="004123E4">
        <w:t>U01 CA196383</w:t>
      </w:r>
      <w:r w:rsidRPr="0018080D">
        <w:t xml:space="preserve"> (co-PIs </w:t>
      </w:r>
      <w:r>
        <w:t xml:space="preserve">Janet Stein, Brian </w:t>
      </w:r>
      <w:r w:rsidRPr="0018080D">
        <w:t xml:space="preserve">Sprague, </w:t>
      </w:r>
      <w:r>
        <w:t xml:space="preserve">&amp; Donald </w:t>
      </w:r>
      <w:r w:rsidRPr="0018080D">
        <w:t>Weaver)</w:t>
      </w:r>
      <w:r>
        <w:t xml:space="preserve">    </w:t>
      </w:r>
      <w:r w:rsidR="00867B20">
        <w:tab/>
      </w:r>
      <w:r w:rsidRPr="0018080D">
        <w:t>2015-2020</w:t>
      </w:r>
    </w:p>
    <w:p w:rsidR="006D6A7A" w:rsidRPr="0018080D" w:rsidRDefault="006D6A7A" w:rsidP="006D6A7A">
      <w:pPr>
        <w:keepLines/>
        <w:tabs>
          <w:tab w:val="left" w:pos="-1440"/>
        </w:tabs>
      </w:pPr>
      <w:r w:rsidRPr="0018080D">
        <w:t xml:space="preserve">National Cancer Institute/National Institutes of Health                               </w:t>
      </w:r>
      <w:r>
        <w:t xml:space="preserve">  </w:t>
      </w:r>
      <w:r w:rsidRPr="0018080D">
        <w:t xml:space="preserve">$3,702,380 </w:t>
      </w:r>
    </w:p>
    <w:p w:rsidR="006D6A7A" w:rsidRPr="008048AC" w:rsidRDefault="006D6A7A" w:rsidP="006D6A7A">
      <w:pPr>
        <w:keepLines/>
        <w:tabs>
          <w:tab w:val="left" w:pos="-1440"/>
        </w:tabs>
        <w:rPr>
          <w:i/>
        </w:rPr>
      </w:pPr>
      <w:r w:rsidRPr="008048AC">
        <w:rPr>
          <w:i/>
        </w:rPr>
        <w:t>Vermont Breast Cancer Molecular Characterization Laboratory</w:t>
      </w:r>
    </w:p>
    <w:p w:rsidR="006D6A7A" w:rsidRPr="0018080D" w:rsidRDefault="006D6A7A" w:rsidP="006D6A7A">
      <w:pPr>
        <w:keepLines/>
        <w:tabs>
          <w:tab w:val="left" w:pos="-1440"/>
        </w:tabs>
      </w:pPr>
      <w:r w:rsidRPr="0018080D">
        <w:t>Role: Principal Investigator</w:t>
      </w:r>
    </w:p>
    <w:p w:rsidR="006D6A7A" w:rsidRDefault="006D6A7A" w:rsidP="00733B16"/>
    <w:p w:rsidR="0093725E" w:rsidRDefault="0093725E" w:rsidP="0093725E">
      <w:r w:rsidRPr="0093725E">
        <w:t>R01 CA207361(</w:t>
      </w:r>
      <w:r>
        <w:t xml:space="preserve">PI: Dejana </w:t>
      </w:r>
      <w:r w:rsidRPr="0093725E">
        <w:t>Braithwaite)</w:t>
      </w:r>
      <w:r>
        <w:tab/>
      </w:r>
      <w:r>
        <w:tab/>
      </w:r>
      <w:r>
        <w:tab/>
      </w:r>
      <w:r>
        <w:tab/>
      </w:r>
      <w:r>
        <w:tab/>
        <w:t>20</w:t>
      </w:r>
      <w:r w:rsidRPr="0093725E">
        <w:t>17</w:t>
      </w:r>
      <w:r>
        <w:t>-20</w:t>
      </w:r>
      <w:r w:rsidRPr="0093725E">
        <w:t>20</w:t>
      </w:r>
    </w:p>
    <w:p w:rsidR="0093725E" w:rsidRDefault="0093725E" w:rsidP="0093725E">
      <w:r w:rsidRPr="0018080D">
        <w:t xml:space="preserve">National Cancer Institute/National Institutes of Health  </w:t>
      </w:r>
      <w:r>
        <w:tab/>
      </w:r>
      <w:r>
        <w:tab/>
      </w:r>
      <w:r>
        <w:tab/>
        <w:t>$125,134</w:t>
      </w:r>
    </w:p>
    <w:p w:rsidR="0093725E" w:rsidRDefault="0093725E" w:rsidP="0093725E">
      <w:r>
        <w:t>Subcontract to University of California-San Francisco</w:t>
      </w:r>
    </w:p>
    <w:p w:rsidR="0093725E" w:rsidRPr="0093725E" w:rsidRDefault="0093725E" w:rsidP="0093725E">
      <w:pPr>
        <w:rPr>
          <w:i/>
        </w:rPr>
      </w:pPr>
      <w:r w:rsidRPr="0093725E">
        <w:rPr>
          <w:i/>
        </w:rPr>
        <w:t>Comorbidity and screening outcomes among older women undergoing mammography</w:t>
      </w:r>
    </w:p>
    <w:p w:rsidR="0093725E" w:rsidRDefault="0093725E" w:rsidP="0093725E">
      <w:r>
        <w:t>Role: Co-investigator, subcontract Principal Investigator</w:t>
      </w:r>
    </w:p>
    <w:p w:rsidR="0093725E" w:rsidRDefault="0093725E" w:rsidP="0093725E"/>
    <w:p w:rsidR="0093725E" w:rsidRDefault="0093725E" w:rsidP="0093725E">
      <w:r>
        <w:t xml:space="preserve">U54 CA163303 (co-PIs: Brian Sprague &amp; Donald Weaver) </w:t>
      </w:r>
      <w:r>
        <w:tab/>
      </w:r>
      <w:r>
        <w:tab/>
      </w:r>
      <w:r>
        <w:tab/>
        <w:t>2011-2018</w:t>
      </w:r>
    </w:p>
    <w:p w:rsidR="0093725E" w:rsidRDefault="0093725E" w:rsidP="0093725E">
      <w:r>
        <w:t xml:space="preserve">National Cancer Institute/National Institutes of Health    </w:t>
      </w:r>
      <w:r>
        <w:tab/>
      </w:r>
      <w:r>
        <w:tab/>
      </w:r>
      <w:r>
        <w:tab/>
        <w:t>$6,405,662</w:t>
      </w:r>
    </w:p>
    <w:p w:rsidR="0093725E" w:rsidRDefault="0093725E" w:rsidP="0093725E">
      <w:r w:rsidRPr="0024038D">
        <w:rPr>
          <w:i/>
        </w:rPr>
        <w:t>Vermont PROSPR Research Center</w:t>
      </w:r>
      <w:r>
        <w:t xml:space="preserve">  </w:t>
      </w:r>
    </w:p>
    <w:p w:rsidR="0093725E" w:rsidRDefault="0093725E" w:rsidP="0093725E">
      <w:pPr>
        <w:keepNext/>
        <w:keepLines/>
        <w:tabs>
          <w:tab w:val="left" w:pos="-1440"/>
        </w:tabs>
      </w:pPr>
      <w:r>
        <w:t>Role: Principal Investigator</w:t>
      </w:r>
      <w:r>
        <w:tab/>
      </w:r>
      <w:r>
        <w:tab/>
      </w:r>
    </w:p>
    <w:p w:rsidR="0093725E" w:rsidRDefault="0093725E" w:rsidP="0093725E">
      <w:pPr>
        <w:keepNext/>
        <w:keepLines/>
        <w:tabs>
          <w:tab w:val="left" w:pos="-1440"/>
        </w:tabs>
      </w:pPr>
    </w:p>
    <w:p w:rsidR="007D1B1B" w:rsidRDefault="007D1B1B" w:rsidP="0093725E">
      <w:pPr>
        <w:keepNext/>
        <w:keepLines/>
        <w:tabs>
          <w:tab w:val="left" w:pos="-1440"/>
        </w:tabs>
        <w:rPr>
          <w:bCs/>
        </w:rPr>
      </w:pPr>
      <w:r>
        <w:rPr>
          <w:bCs/>
        </w:rPr>
        <w:t>P20 GM103644 (PI: Steve Higgins)</w:t>
      </w:r>
      <w:r>
        <w:rPr>
          <w:bCs/>
        </w:rPr>
        <w:tab/>
      </w:r>
      <w:r>
        <w:rPr>
          <w:bCs/>
        </w:rPr>
        <w:tab/>
      </w:r>
      <w:r>
        <w:rPr>
          <w:bCs/>
        </w:rPr>
        <w:tab/>
      </w:r>
      <w:r>
        <w:rPr>
          <w:bCs/>
        </w:rPr>
        <w:tab/>
      </w:r>
      <w:r>
        <w:rPr>
          <w:bCs/>
        </w:rPr>
        <w:tab/>
      </w:r>
      <w:r>
        <w:rPr>
          <w:bCs/>
        </w:rPr>
        <w:tab/>
        <w:t>2016-2018</w:t>
      </w:r>
    </w:p>
    <w:p w:rsidR="007D1B1B" w:rsidRDefault="007D1B1B" w:rsidP="007D1B1B">
      <w:pPr>
        <w:keepNext/>
        <w:keepLines/>
        <w:tabs>
          <w:tab w:val="left" w:pos="-1440"/>
        </w:tabs>
        <w:rPr>
          <w:bCs/>
        </w:rPr>
      </w:pPr>
      <w:r>
        <w:rPr>
          <w:bCs/>
        </w:rPr>
        <w:t>National Institute of General Medical Sciences/</w:t>
      </w:r>
      <w:r>
        <w:rPr>
          <w:bCs/>
        </w:rPr>
        <w:tab/>
      </w:r>
      <w:r>
        <w:rPr>
          <w:bCs/>
        </w:rPr>
        <w:tab/>
      </w:r>
      <w:r>
        <w:rPr>
          <w:bCs/>
        </w:rPr>
        <w:tab/>
      </w:r>
      <w:r>
        <w:rPr>
          <w:bCs/>
        </w:rPr>
        <w:tab/>
      </w:r>
    </w:p>
    <w:p w:rsidR="007D1B1B" w:rsidRDefault="007D1B1B" w:rsidP="007D1B1B">
      <w:pPr>
        <w:keepNext/>
        <w:keepLines/>
        <w:tabs>
          <w:tab w:val="left" w:pos="-1440"/>
        </w:tabs>
        <w:rPr>
          <w:bCs/>
        </w:rPr>
      </w:pPr>
      <w:r>
        <w:rPr>
          <w:bCs/>
        </w:rPr>
        <w:t>National Institutes of Health</w:t>
      </w:r>
      <w:r>
        <w:rPr>
          <w:bCs/>
        </w:rPr>
        <w:tab/>
      </w:r>
      <w:r>
        <w:rPr>
          <w:bCs/>
        </w:rPr>
        <w:tab/>
      </w:r>
      <w:r>
        <w:rPr>
          <w:bCs/>
        </w:rPr>
        <w:tab/>
      </w:r>
      <w:r>
        <w:rPr>
          <w:bCs/>
        </w:rPr>
        <w:tab/>
      </w:r>
      <w:r>
        <w:rPr>
          <w:bCs/>
        </w:rPr>
        <w:tab/>
      </w:r>
      <w:r>
        <w:rPr>
          <w:bCs/>
        </w:rPr>
        <w:tab/>
      </w:r>
      <w:r>
        <w:rPr>
          <w:bCs/>
        </w:rPr>
        <w:tab/>
        <w:t>$</w:t>
      </w:r>
      <w:r w:rsidR="000C2A95">
        <w:rPr>
          <w:bCs/>
        </w:rPr>
        <w:t>4,582,238</w:t>
      </w:r>
    </w:p>
    <w:p w:rsidR="007D1B1B" w:rsidRDefault="007D1B1B" w:rsidP="007D1B1B">
      <w:pPr>
        <w:keepLines/>
        <w:tabs>
          <w:tab w:val="left" w:pos="-1440"/>
        </w:tabs>
        <w:rPr>
          <w:bCs/>
          <w:i/>
        </w:rPr>
      </w:pPr>
      <w:r w:rsidRPr="000677C5">
        <w:rPr>
          <w:bCs/>
          <w:i/>
        </w:rPr>
        <w:t>Vermont Center on Behavior and Health</w:t>
      </w:r>
    </w:p>
    <w:p w:rsidR="007D1B1B" w:rsidRDefault="007D1B1B" w:rsidP="007D1B1B">
      <w:pPr>
        <w:keepLines/>
        <w:tabs>
          <w:tab w:val="left" w:pos="-1440"/>
        </w:tabs>
        <w:rPr>
          <w:bCs/>
        </w:rPr>
      </w:pPr>
      <w:r>
        <w:rPr>
          <w:bCs/>
        </w:rPr>
        <w:t>Role: Co-investigator</w:t>
      </w:r>
      <w:bookmarkStart w:id="0" w:name="_GoBack"/>
      <w:bookmarkEnd w:id="0"/>
    </w:p>
    <w:p w:rsidR="007D1B1B" w:rsidRDefault="007D1B1B" w:rsidP="00733B16"/>
    <w:p w:rsidR="000C7E44" w:rsidRDefault="000C7E44" w:rsidP="003853BA">
      <w:pPr>
        <w:keepLines/>
        <w:tabs>
          <w:tab w:val="left" w:pos="-1440"/>
        </w:tabs>
        <w:rPr>
          <w:bCs/>
        </w:rPr>
      </w:pPr>
    </w:p>
    <w:p w:rsidR="00D97278" w:rsidRPr="00807F85" w:rsidRDefault="00A51514" w:rsidP="0008529F">
      <w:pPr>
        <w:keepNext/>
        <w:keepLines/>
        <w:tabs>
          <w:tab w:val="left" w:pos="-1440"/>
        </w:tabs>
        <w:rPr>
          <w:i/>
          <w:u w:val="single"/>
        </w:rPr>
      </w:pPr>
      <w:r w:rsidRPr="00807F85">
        <w:rPr>
          <w:i/>
          <w:u w:val="single"/>
        </w:rPr>
        <w:t>Completed</w:t>
      </w:r>
    </w:p>
    <w:p w:rsidR="00D97278" w:rsidRDefault="00D97278" w:rsidP="0008529F">
      <w:pPr>
        <w:keepNext/>
        <w:keepLines/>
      </w:pPr>
    </w:p>
    <w:p w:rsidR="009A1F6B" w:rsidRDefault="009A1F6B" w:rsidP="009A1F6B">
      <w:pPr>
        <w:keepNext/>
        <w:keepLines/>
        <w:tabs>
          <w:tab w:val="left" w:pos="-1440"/>
        </w:tabs>
        <w:rPr>
          <w:bCs/>
        </w:rPr>
      </w:pPr>
      <w:r w:rsidRPr="00822845">
        <w:rPr>
          <w:bCs/>
        </w:rPr>
        <w:t>P01</w:t>
      </w:r>
      <w:r>
        <w:rPr>
          <w:bCs/>
        </w:rPr>
        <w:t xml:space="preserve"> </w:t>
      </w:r>
      <w:r w:rsidRPr="00822845">
        <w:rPr>
          <w:bCs/>
        </w:rPr>
        <w:t>CA154292</w:t>
      </w:r>
      <w:r>
        <w:rPr>
          <w:bCs/>
        </w:rPr>
        <w:t xml:space="preserve"> (PI: Diana Miglioretti)</w:t>
      </w:r>
      <w:r>
        <w:rPr>
          <w:bCs/>
        </w:rPr>
        <w:tab/>
      </w:r>
      <w:r>
        <w:rPr>
          <w:bCs/>
        </w:rPr>
        <w:tab/>
      </w:r>
      <w:r>
        <w:rPr>
          <w:bCs/>
        </w:rPr>
        <w:tab/>
      </w:r>
      <w:r>
        <w:rPr>
          <w:bCs/>
        </w:rPr>
        <w:tab/>
      </w:r>
      <w:r>
        <w:rPr>
          <w:bCs/>
        </w:rPr>
        <w:tab/>
        <w:t>2011-2017</w:t>
      </w:r>
    </w:p>
    <w:p w:rsidR="009A1F6B" w:rsidRDefault="009A1F6B" w:rsidP="009A1F6B">
      <w:pPr>
        <w:keepNext/>
        <w:keepLines/>
        <w:tabs>
          <w:tab w:val="left" w:pos="-1440"/>
        </w:tabs>
        <w:rPr>
          <w:bCs/>
        </w:rPr>
      </w:pPr>
      <w:r>
        <w:t xml:space="preserve">National Cancer Institute/National Institutes of Health    </w:t>
      </w:r>
      <w:r>
        <w:tab/>
      </w:r>
      <w:r>
        <w:tab/>
      </w:r>
      <w:r>
        <w:tab/>
      </w:r>
      <w:r>
        <w:rPr>
          <w:bCs/>
        </w:rPr>
        <w:t xml:space="preserve">$227,769 (Vermont) </w:t>
      </w:r>
    </w:p>
    <w:p w:rsidR="009A1F6B" w:rsidRDefault="009A1F6B" w:rsidP="009A1F6B">
      <w:pPr>
        <w:keepLines/>
        <w:tabs>
          <w:tab w:val="left" w:pos="-1440"/>
        </w:tabs>
      </w:pPr>
      <w:r>
        <w:t>Subcontract to Group Health Research Institute</w:t>
      </w:r>
    </w:p>
    <w:p w:rsidR="009A1F6B" w:rsidRDefault="009A1F6B" w:rsidP="009A1F6B">
      <w:pPr>
        <w:keepLines/>
        <w:tabs>
          <w:tab w:val="left" w:pos="-1440"/>
        </w:tabs>
        <w:rPr>
          <w:i/>
        </w:rPr>
      </w:pPr>
      <w:r w:rsidRPr="00A278F1">
        <w:rPr>
          <w:i/>
        </w:rPr>
        <w:t>Risk-Based Breast Cancer Screening in Community Settings</w:t>
      </w:r>
    </w:p>
    <w:p w:rsidR="009A1F6B" w:rsidRPr="00977B25" w:rsidRDefault="009A1F6B" w:rsidP="009A1F6B">
      <w:pPr>
        <w:keepLines/>
        <w:tabs>
          <w:tab w:val="left" w:pos="-1440"/>
        </w:tabs>
        <w:rPr>
          <w:bCs/>
        </w:rPr>
      </w:pPr>
      <w:r>
        <w:t>Role: Co-investigator, s</w:t>
      </w:r>
      <w:r w:rsidRPr="000677C5">
        <w:t>ubcontract Principal Investigator</w:t>
      </w:r>
    </w:p>
    <w:p w:rsidR="009A1F6B" w:rsidRDefault="009A1F6B" w:rsidP="007D1B1B">
      <w:pPr>
        <w:keepLines/>
        <w:tabs>
          <w:tab w:val="left" w:pos="-1440"/>
        </w:tabs>
      </w:pPr>
    </w:p>
    <w:p w:rsidR="007D1B1B" w:rsidRDefault="007D1B1B" w:rsidP="007D1B1B">
      <w:pPr>
        <w:keepLines/>
        <w:tabs>
          <w:tab w:val="left" w:pos="-1440"/>
        </w:tabs>
      </w:pPr>
      <w:r>
        <w:t>P20 GM103644 (PI: Steve Higgins)</w:t>
      </w:r>
      <w:r>
        <w:tab/>
      </w:r>
      <w:r>
        <w:tab/>
      </w:r>
      <w:r>
        <w:tab/>
      </w:r>
      <w:r>
        <w:tab/>
      </w:r>
      <w:r>
        <w:tab/>
      </w:r>
      <w:r>
        <w:tab/>
        <w:t>2013-2016</w:t>
      </w:r>
    </w:p>
    <w:p w:rsidR="007D1B1B" w:rsidRDefault="007D1B1B" w:rsidP="007D1B1B">
      <w:pPr>
        <w:keepLines/>
        <w:tabs>
          <w:tab w:val="left" w:pos="-1440"/>
        </w:tabs>
      </w:pPr>
      <w:r>
        <w:t>National Institute of General Medical Sciences/</w:t>
      </w:r>
      <w:r>
        <w:tab/>
      </w:r>
      <w:r>
        <w:tab/>
      </w:r>
      <w:r>
        <w:tab/>
      </w:r>
      <w:r>
        <w:tab/>
      </w:r>
    </w:p>
    <w:p w:rsidR="007D1B1B" w:rsidRDefault="007D1B1B" w:rsidP="007D1B1B">
      <w:pPr>
        <w:keepLines/>
        <w:tabs>
          <w:tab w:val="left" w:pos="-1440"/>
        </w:tabs>
      </w:pPr>
      <w:r>
        <w:t>National Institutes of Health</w:t>
      </w:r>
      <w:r>
        <w:tab/>
      </w:r>
      <w:r>
        <w:tab/>
      </w:r>
      <w:r>
        <w:tab/>
      </w:r>
      <w:r>
        <w:tab/>
      </w:r>
      <w:r>
        <w:tab/>
      </w:r>
      <w:r>
        <w:tab/>
      </w:r>
      <w:r>
        <w:tab/>
        <w:t>$</w:t>
      </w:r>
      <w:r w:rsidR="000C2A95">
        <w:t>6,873,357</w:t>
      </w:r>
    </w:p>
    <w:p w:rsidR="007D1B1B" w:rsidRPr="000C2A95" w:rsidRDefault="007D1B1B" w:rsidP="007D1B1B">
      <w:pPr>
        <w:keepLines/>
        <w:tabs>
          <w:tab w:val="left" w:pos="-1440"/>
        </w:tabs>
        <w:rPr>
          <w:i/>
        </w:rPr>
      </w:pPr>
      <w:r w:rsidRPr="000C2A95">
        <w:rPr>
          <w:i/>
        </w:rPr>
        <w:t>Vermont Center on Behavior and Health</w:t>
      </w:r>
    </w:p>
    <w:p w:rsidR="007D1B1B" w:rsidRDefault="007D1B1B" w:rsidP="007D1B1B">
      <w:pPr>
        <w:keepLines/>
        <w:tabs>
          <w:tab w:val="left" w:pos="-1440"/>
        </w:tabs>
      </w:pPr>
      <w:r>
        <w:t>Project 5: Behaviors, Chronic Disease, and Quality of Life after Ductal Carcinoma in Situ</w:t>
      </w:r>
      <w:r>
        <w:tab/>
      </w:r>
    </w:p>
    <w:p w:rsidR="007D1B1B" w:rsidRDefault="007D1B1B" w:rsidP="007D1B1B">
      <w:pPr>
        <w:keepLines/>
        <w:tabs>
          <w:tab w:val="left" w:pos="-1440"/>
        </w:tabs>
      </w:pPr>
      <w:r>
        <w:t>Role: Project Director</w:t>
      </w:r>
    </w:p>
    <w:p w:rsidR="007D1B1B" w:rsidRDefault="007D1B1B" w:rsidP="00941534">
      <w:pPr>
        <w:keepLines/>
        <w:tabs>
          <w:tab w:val="left" w:pos="-1440"/>
        </w:tabs>
      </w:pPr>
    </w:p>
    <w:p w:rsidR="00941534" w:rsidRDefault="00941534" w:rsidP="00941534">
      <w:pPr>
        <w:keepLines/>
        <w:tabs>
          <w:tab w:val="left" w:pos="-1440"/>
        </w:tabs>
      </w:pPr>
      <w:r w:rsidRPr="00822845">
        <w:t>HHSN</w:t>
      </w:r>
      <w:r>
        <w:t xml:space="preserve"> </w:t>
      </w:r>
      <w:r w:rsidRPr="00822845">
        <w:t>261201100</w:t>
      </w:r>
      <w:r>
        <w:t>0</w:t>
      </w:r>
      <w:r w:rsidRPr="00822845">
        <w:t>31C</w:t>
      </w:r>
      <w:r>
        <w:t xml:space="preserve"> (PI: Diana Miglioretti)</w:t>
      </w:r>
      <w:r>
        <w:tab/>
      </w:r>
      <w:r>
        <w:tab/>
      </w:r>
      <w:r>
        <w:tab/>
      </w:r>
      <w:r>
        <w:tab/>
        <w:t>2011-2016</w:t>
      </w:r>
    </w:p>
    <w:p w:rsidR="00941534" w:rsidRDefault="00941534" w:rsidP="00941534">
      <w:r>
        <w:t xml:space="preserve">National Cancer Institute/National Institutes of Health    </w:t>
      </w:r>
      <w:r>
        <w:tab/>
      </w:r>
      <w:r>
        <w:tab/>
      </w:r>
      <w:r>
        <w:tab/>
        <w:t>$336,933 (Vermont)</w:t>
      </w:r>
    </w:p>
    <w:p w:rsidR="00941534" w:rsidRDefault="00941534" w:rsidP="00941534">
      <w:pPr>
        <w:keepLines/>
        <w:tabs>
          <w:tab w:val="left" w:pos="-1440"/>
        </w:tabs>
      </w:pPr>
      <w:r>
        <w:t>Subcontract to Group Health Research Institute</w:t>
      </w:r>
    </w:p>
    <w:p w:rsidR="00941534" w:rsidRDefault="00941534" w:rsidP="00941534">
      <w:pPr>
        <w:keepLines/>
        <w:tabs>
          <w:tab w:val="left" w:pos="-1440"/>
        </w:tabs>
      </w:pPr>
      <w:r w:rsidRPr="00A278F1">
        <w:rPr>
          <w:i/>
        </w:rPr>
        <w:t>Breast Cancer Surveillance Consortium Data Resource</w:t>
      </w:r>
      <w:r>
        <w:t xml:space="preserve"> </w:t>
      </w:r>
      <w:r>
        <w:tab/>
      </w:r>
      <w:r>
        <w:tab/>
      </w:r>
      <w:r>
        <w:tab/>
      </w:r>
    </w:p>
    <w:p w:rsidR="00941534" w:rsidRDefault="00941534" w:rsidP="00941534">
      <w:pPr>
        <w:keepLines/>
        <w:tabs>
          <w:tab w:val="left" w:pos="-1440"/>
        </w:tabs>
      </w:pPr>
      <w:r>
        <w:t>Role: Co-investigator, subcontract Principal Investigator</w:t>
      </w:r>
    </w:p>
    <w:p w:rsidR="00941534" w:rsidRDefault="00941534" w:rsidP="003B6B28">
      <w:pPr>
        <w:keepLines/>
        <w:tabs>
          <w:tab w:val="left" w:pos="-1440"/>
        </w:tabs>
      </w:pPr>
    </w:p>
    <w:p w:rsidR="003B6B28" w:rsidRDefault="003B6B28" w:rsidP="003B6B28">
      <w:pPr>
        <w:keepLines/>
        <w:tabs>
          <w:tab w:val="left" w:pos="-1440"/>
        </w:tabs>
      </w:pPr>
      <w:r>
        <w:t>U01 CA152958 (PI: Jeanne Mandelblatt)</w:t>
      </w:r>
      <w:r>
        <w:tab/>
      </w:r>
      <w:r>
        <w:tab/>
      </w:r>
      <w:r>
        <w:tab/>
      </w:r>
      <w:r>
        <w:tab/>
      </w:r>
      <w:r>
        <w:tab/>
        <w:t>2010-2015</w:t>
      </w:r>
    </w:p>
    <w:p w:rsidR="003B6B28" w:rsidRDefault="003B6B28" w:rsidP="003B6B28">
      <w:r>
        <w:t xml:space="preserve">National Cancer Institute/National Institutes of Health    </w:t>
      </w:r>
      <w:r>
        <w:tab/>
      </w:r>
      <w:r>
        <w:tab/>
      </w:r>
      <w:r>
        <w:tab/>
        <w:t>$81,461 (Vermont)</w:t>
      </w:r>
    </w:p>
    <w:p w:rsidR="003B6B28" w:rsidRDefault="003B6B28" w:rsidP="003B6B28">
      <w:pPr>
        <w:keepLines/>
        <w:tabs>
          <w:tab w:val="left" w:pos="-1440"/>
        </w:tabs>
      </w:pPr>
      <w:r>
        <w:t>Subcontract to University of Georgetown</w:t>
      </w:r>
    </w:p>
    <w:p w:rsidR="003B6B28" w:rsidRDefault="003B6B28" w:rsidP="003B6B28">
      <w:pPr>
        <w:keepLines/>
        <w:tabs>
          <w:tab w:val="left" w:pos="-1440"/>
        </w:tabs>
        <w:rPr>
          <w:i/>
        </w:rPr>
      </w:pPr>
      <w:r w:rsidRPr="003D11F7">
        <w:rPr>
          <w:i/>
        </w:rPr>
        <w:t>Comparative Modeling: Informing Breast Cancer Control Practice &amp; Policy</w:t>
      </w:r>
      <w:r>
        <w:rPr>
          <w:i/>
        </w:rPr>
        <w:t xml:space="preserve"> </w:t>
      </w:r>
    </w:p>
    <w:p w:rsidR="003B6B28" w:rsidRDefault="003B6B28" w:rsidP="003B6B28">
      <w:pPr>
        <w:keepLines/>
        <w:tabs>
          <w:tab w:val="left" w:pos="-1440"/>
        </w:tabs>
      </w:pPr>
      <w:r>
        <w:t>Role: Co-investigator, subcontract Principal Investigator</w:t>
      </w:r>
    </w:p>
    <w:p w:rsidR="003B6B28" w:rsidRDefault="003B6B28" w:rsidP="00FB11DC">
      <w:pPr>
        <w:keepLines/>
        <w:tabs>
          <w:tab w:val="left" w:pos="-1440"/>
        </w:tabs>
      </w:pPr>
    </w:p>
    <w:p w:rsidR="00FB11DC" w:rsidRDefault="00FB11DC" w:rsidP="00FB11DC">
      <w:pPr>
        <w:keepLines/>
        <w:tabs>
          <w:tab w:val="left" w:pos="-1440"/>
        </w:tabs>
      </w:pPr>
      <w:r>
        <w:t>Faculty Practice Research Award (co-PIs: Brian Sprague &amp; Marie Wood)</w:t>
      </w:r>
      <w:r>
        <w:tab/>
        <w:t>2012-2014</w:t>
      </w:r>
    </w:p>
    <w:p w:rsidR="00FB11DC" w:rsidRDefault="00FB11DC" w:rsidP="00FB11DC">
      <w:pPr>
        <w:keepLines/>
        <w:tabs>
          <w:tab w:val="left" w:pos="-1440"/>
        </w:tabs>
      </w:pPr>
      <w:r>
        <w:t>University of Vermont Medical Group Research Award Program</w:t>
      </w:r>
      <w:r>
        <w:tab/>
      </w:r>
      <w:r>
        <w:tab/>
        <w:t>$49,997</w:t>
      </w:r>
    </w:p>
    <w:p w:rsidR="00D27DB5" w:rsidRDefault="00FB11DC" w:rsidP="00FB11DC">
      <w:pPr>
        <w:keepLines/>
        <w:tabs>
          <w:tab w:val="left" w:pos="-1440"/>
        </w:tabs>
      </w:pPr>
      <w:r w:rsidRPr="000E41A9">
        <w:rPr>
          <w:i/>
        </w:rPr>
        <w:t>The influence of inflammation on breast cancer risk</w:t>
      </w:r>
      <w:r>
        <w:tab/>
      </w:r>
    </w:p>
    <w:p w:rsidR="00FB11DC" w:rsidRDefault="00D27DB5" w:rsidP="00FB11DC">
      <w:pPr>
        <w:keepLines/>
        <w:tabs>
          <w:tab w:val="left" w:pos="-1440"/>
        </w:tabs>
      </w:pPr>
      <w:r>
        <w:t>Role: Co-Principal Investigator</w:t>
      </w:r>
      <w:r w:rsidR="00FB11DC">
        <w:tab/>
      </w:r>
    </w:p>
    <w:p w:rsidR="00FB11DC" w:rsidRDefault="00FB11DC" w:rsidP="0008529F">
      <w:pPr>
        <w:keepNext/>
        <w:keepLines/>
        <w:tabs>
          <w:tab w:val="left" w:pos="-1440"/>
        </w:tabs>
      </w:pPr>
    </w:p>
    <w:p w:rsidR="000C7E44" w:rsidRDefault="000C7E44" w:rsidP="0008529F">
      <w:pPr>
        <w:keepNext/>
        <w:keepLines/>
        <w:tabs>
          <w:tab w:val="left" w:pos="-1440"/>
        </w:tabs>
      </w:pPr>
      <w:r>
        <w:t>BC102357 (PI: Amy Trentham-Dietz)</w:t>
      </w:r>
      <w:r>
        <w:tab/>
      </w:r>
      <w:r>
        <w:tab/>
      </w:r>
      <w:r>
        <w:tab/>
      </w:r>
      <w:r>
        <w:tab/>
      </w:r>
      <w:r>
        <w:tab/>
        <w:t>2011-2013</w:t>
      </w:r>
    </w:p>
    <w:p w:rsidR="000C7E44" w:rsidRDefault="000C7E44" w:rsidP="000C7E44">
      <w:pPr>
        <w:keepLines/>
        <w:tabs>
          <w:tab w:val="left" w:pos="-1440"/>
        </w:tabs>
      </w:pPr>
      <w:r>
        <w:t xml:space="preserve">Department of Defense Breast Cancer Research Program </w:t>
      </w:r>
      <w:r>
        <w:tab/>
      </w:r>
      <w:r>
        <w:tab/>
      </w:r>
      <w:r>
        <w:tab/>
        <w:t>$28,031 (Vermont)</w:t>
      </w:r>
    </w:p>
    <w:p w:rsidR="000C7E44" w:rsidRDefault="000C7E44" w:rsidP="000C7E44">
      <w:pPr>
        <w:keepLines/>
        <w:tabs>
          <w:tab w:val="left" w:pos="-1440"/>
        </w:tabs>
      </w:pPr>
      <w:r>
        <w:t>Subcontract to University of Wisconsin</w:t>
      </w:r>
    </w:p>
    <w:p w:rsidR="000C7E44" w:rsidRDefault="000C7E44" w:rsidP="000C7E44">
      <w:pPr>
        <w:keepLines/>
        <w:tabs>
          <w:tab w:val="left" w:pos="-1440"/>
        </w:tabs>
      </w:pPr>
      <w:r w:rsidRPr="00E254F0">
        <w:rPr>
          <w:i/>
        </w:rPr>
        <w:t xml:space="preserve">Tumor microenvironment and progression to invasion after a </w:t>
      </w:r>
      <w:r>
        <w:rPr>
          <w:i/>
        </w:rPr>
        <w:t>diagnosis of DCIS</w:t>
      </w:r>
      <w:r>
        <w:t xml:space="preserve"> </w:t>
      </w:r>
    </w:p>
    <w:p w:rsidR="000C7E44" w:rsidRDefault="000C7E44" w:rsidP="000C7E44">
      <w:pPr>
        <w:keepLines/>
        <w:tabs>
          <w:tab w:val="left" w:pos="-1440"/>
        </w:tabs>
      </w:pPr>
      <w:r>
        <w:t xml:space="preserve">Role: </w:t>
      </w:r>
      <w:r w:rsidR="00A06805">
        <w:t>Co-investigator, subcontract Principal Investigator</w:t>
      </w:r>
    </w:p>
    <w:p w:rsidR="000C7E44" w:rsidRDefault="000C7E44" w:rsidP="000C7E44">
      <w:pPr>
        <w:keepLines/>
        <w:tabs>
          <w:tab w:val="left" w:pos="-1440"/>
        </w:tabs>
      </w:pPr>
    </w:p>
    <w:p w:rsidR="000C7E44" w:rsidRDefault="000C7E44" w:rsidP="000C7E44">
      <w:r>
        <w:t>R01CA067264 (PI: Amy Trentham-Dietz)</w:t>
      </w:r>
      <w:r>
        <w:tab/>
      </w:r>
      <w:r>
        <w:tab/>
      </w:r>
      <w:r>
        <w:tab/>
      </w:r>
      <w:r>
        <w:tab/>
      </w:r>
      <w:r>
        <w:tab/>
        <w:t>2013</w:t>
      </w:r>
    </w:p>
    <w:p w:rsidR="000C7E44" w:rsidRDefault="000C7E44" w:rsidP="000C7E44">
      <w:r>
        <w:t xml:space="preserve">National Cancer Institute/National Institutes of Health    </w:t>
      </w:r>
      <w:r>
        <w:tab/>
      </w:r>
      <w:r>
        <w:tab/>
      </w:r>
      <w:r>
        <w:tab/>
        <w:t>$31,665 (Vermont)</w:t>
      </w:r>
    </w:p>
    <w:p w:rsidR="000C7E44" w:rsidRDefault="000C7E44" w:rsidP="000C7E44">
      <w:pPr>
        <w:keepLines/>
        <w:tabs>
          <w:tab w:val="left" w:pos="-1440"/>
        </w:tabs>
      </w:pPr>
      <w:r>
        <w:t>Subcontract to University of Wisconsin</w:t>
      </w:r>
    </w:p>
    <w:p w:rsidR="000C7E44" w:rsidRPr="000C7E44" w:rsidRDefault="000C7E44" w:rsidP="000C7E44">
      <w:pPr>
        <w:rPr>
          <w:i/>
        </w:rPr>
      </w:pPr>
      <w:r w:rsidRPr="000C7E44">
        <w:rPr>
          <w:i/>
        </w:rPr>
        <w:t>Breast Carcinoma In situ: Predicting Risk and Outcomes</w:t>
      </w:r>
    </w:p>
    <w:p w:rsidR="000C7E44" w:rsidRDefault="000C7E44" w:rsidP="00A06805">
      <w:pPr>
        <w:keepLines/>
        <w:tabs>
          <w:tab w:val="left" w:pos="-1440"/>
        </w:tabs>
      </w:pPr>
      <w:r>
        <w:t xml:space="preserve">Role: </w:t>
      </w:r>
      <w:r w:rsidR="00A06805">
        <w:t>Co-investigator, subcontract Principal Investigator</w:t>
      </w:r>
    </w:p>
    <w:p w:rsidR="00A06805" w:rsidRDefault="00A06805" w:rsidP="00A06805">
      <w:pPr>
        <w:keepLines/>
        <w:tabs>
          <w:tab w:val="left" w:pos="-1440"/>
        </w:tabs>
      </w:pPr>
    </w:p>
    <w:p w:rsidR="00977B25" w:rsidRDefault="00B953AA" w:rsidP="0073708D">
      <w:r>
        <w:t>PCF-0596 (PI: Brian Sprague)</w:t>
      </w:r>
      <w:r>
        <w:tab/>
      </w:r>
      <w:r>
        <w:tab/>
      </w:r>
      <w:r>
        <w:tab/>
      </w:r>
      <w:r>
        <w:tab/>
      </w:r>
      <w:r>
        <w:tab/>
      </w:r>
      <w:r>
        <w:tab/>
        <w:t>2010-2012</w:t>
      </w:r>
    </w:p>
    <w:p w:rsidR="00B953AA" w:rsidRDefault="00B953AA" w:rsidP="0073708D">
      <w:r>
        <w:t>American Society of Preventive Oncology Research Fellowship</w:t>
      </w:r>
      <w:r>
        <w:tab/>
      </w:r>
      <w:r>
        <w:tab/>
        <w:t>$80,000</w:t>
      </w:r>
    </w:p>
    <w:p w:rsidR="00B953AA" w:rsidRDefault="00B953AA" w:rsidP="0073708D">
      <w:r>
        <w:t>Sponsored by Prevent Cancer Foundation and the Susan Komen Foundation</w:t>
      </w:r>
    </w:p>
    <w:p w:rsidR="00B953AA" w:rsidRDefault="0073708D" w:rsidP="00B953AA">
      <w:pPr>
        <w:rPr>
          <w:i/>
        </w:rPr>
      </w:pPr>
      <w:r w:rsidRPr="003D11F7">
        <w:rPr>
          <w:i/>
        </w:rPr>
        <w:t xml:space="preserve">Modifiable risk factors for second breast cancer events after </w:t>
      </w:r>
      <w:r w:rsidR="00B953AA">
        <w:rPr>
          <w:i/>
        </w:rPr>
        <w:t xml:space="preserve">a </w:t>
      </w:r>
      <w:r w:rsidRPr="003D11F7">
        <w:rPr>
          <w:i/>
        </w:rPr>
        <w:t xml:space="preserve">diagnosis of </w:t>
      </w:r>
      <w:r w:rsidR="00B953AA">
        <w:rPr>
          <w:i/>
        </w:rPr>
        <w:t>DCIS</w:t>
      </w:r>
    </w:p>
    <w:p w:rsidR="00A06805" w:rsidRDefault="00A06805" w:rsidP="00A06805">
      <w:pPr>
        <w:keepLines/>
        <w:tabs>
          <w:tab w:val="left" w:pos="-1440"/>
        </w:tabs>
      </w:pPr>
      <w:r>
        <w:t>Role: Co-investigator, subcontract Principal Investigator</w:t>
      </w:r>
    </w:p>
    <w:p w:rsidR="0073708D" w:rsidRPr="002F7550" w:rsidRDefault="0073708D" w:rsidP="0073708D">
      <w:r>
        <w:t xml:space="preserve">  </w:t>
      </w:r>
    </w:p>
    <w:p w:rsidR="003853BA" w:rsidRDefault="003853BA" w:rsidP="003853BA">
      <w:r>
        <w:t>R03 CA139548 (PI: Amy Trentham-Dietz)</w:t>
      </w:r>
      <w:r>
        <w:tab/>
      </w:r>
      <w:r>
        <w:tab/>
      </w:r>
      <w:r>
        <w:tab/>
      </w:r>
      <w:r>
        <w:tab/>
      </w:r>
      <w:r>
        <w:tab/>
        <w:t>2012</w:t>
      </w:r>
    </w:p>
    <w:p w:rsidR="003853BA" w:rsidRDefault="003853BA" w:rsidP="003853BA">
      <w:r>
        <w:t>National Cancer Institute/National Institutes of Health</w:t>
      </w:r>
      <w:r>
        <w:tab/>
      </w:r>
      <w:r>
        <w:tab/>
      </w:r>
      <w:r>
        <w:tab/>
        <w:t>$17,829 (Vermont)</w:t>
      </w:r>
    </w:p>
    <w:p w:rsidR="003853BA" w:rsidRDefault="003853BA" w:rsidP="003853BA">
      <w:pPr>
        <w:keepLines/>
        <w:tabs>
          <w:tab w:val="left" w:pos="-1440"/>
        </w:tabs>
      </w:pPr>
      <w:r>
        <w:t>Subcontract to University of Wisconsin</w:t>
      </w:r>
    </w:p>
    <w:p w:rsidR="003853BA" w:rsidRDefault="003853BA" w:rsidP="003853BA">
      <w:pPr>
        <w:keepLines/>
        <w:tabs>
          <w:tab w:val="left" w:pos="-1440"/>
        </w:tabs>
        <w:rPr>
          <w:i/>
        </w:rPr>
      </w:pPr>
      <w:r w:rsidRPr="003D11F7">
        <w:rPr>
          <w:i/>
        </w:rPr>
        <w:lastRenderedPageBreak/>
        <w:t>The Vitamin D Pathway and Mammographic Breast Density in Postmenopausal Women</w:t>
      </w:r>
    </w:p>
    <w:p w:rsidR="00A06805" w:rsidRDefault="00A06805" w:rsidP="00A06805">
      <w:pPr>
        <w:keepLines/>
        <w:tabs>
          <w:tab w:val="left" w:pos="-1440"/>
        </w:tabs>
      </w:pPr>
      <w:r>
        <w:t>Role: Co-investigator, subcontract Principal Investigator</w:t>
      </w:r>
    </w:p>
    <w:p w:rsidR="003853BA" w:rsidRDefault="003853BA" w:rsidP="0073708D">
      <w:pPr>
        <w:keepLines/>
        <w:tabs>
          <w:tab w:val="left" w:pos="-1440"/>
        </w:tabs>
      </w:pPr>
    </w:p>
    <w:p w:rsidR="003853BA" w:rsidRDefault="003853BA" w:rsidP="003853BA">
      <w:pPr>
        <w:keepLines/>
        <w:tabs>
          <w:tab w:val="left" w:pos="-1440"/>
        </w:tabs>
      </w:pPr>
      <w:r>
        <w:t>Educational Grant (PI: Brian Sprague)</w:t>
      </w:r>
      <w:r>
        <w:tab/>
      </w:r>
      <w:r>
        <w:tab/>
      </w:r>
      <w:r>
        <w:tab/>
      </w:r>
      <w:r>
        <w:tab/>
      </w:r>
      <w:r>
        <w:tab/>
        <w:t>2012</w:t>
      </w:r>
    </w:p>
    <w:p w:rsidR="003853BA" w:rsidRDefault="003853BA" w:rsidP="003853BA">
      <w:pPr>
        <w:keepLines/>
        <w:tabs>
          <w:tab w:val="left" w:pos="-1440"/>
        </w:tabs>
      </w:pPr>
      <w:r>
        <w:t>Vermont Department of Health</w:t>
      </w:r>
      <w:r>
        <w:tab/>
      </w:r>
      <w:r>
        <w:tab/>
      </w:r>
      <w:r>
        <w:tab/>
      </w:r>
      <w:r>
        <w:tab/>
      </w:r>
      <w:r>
        <w:tab/>
      </w:r>
      <w:r>
        <w:tab/>
        <w:t>$1792</w:t>
      </w:r>
    </w:p>
    <w:p w:rsidR="003853BA" w:rsidRDefault="003853BA" w:rsidP="003853BA">
      <w:pPr>
        <w:keepLines/>
        <w:tabs>
          <w:tab w:val="left" w:pos="-1440"/>
        </w:tabs>
        <w:rPr>
          <w:i/>
        </w:rPr>
      </w:pPr>
      <w:r w:rsidRPr="006E147A">
        <w:rPr>
          <w:i/>
        </w:rPr>
        <w:t>Annual Mammography Technologist Workshop 2012</w:t>
      </w:r>
    </w:p>
    <w:p w:rsidR="00A06805" w:rsidRPr="00A06805" w:rsidRDefault="00A06805" w:rsidP="003853BA">
      <w:pPr>
        <w:keepLines/>
        <w:tabs>
          <w:tab w:val="left" w:pos="-1440"/>
        </w:tabs>
      </w:pPr>
      <w:r w:rsidRPr="00A06805">
        <w:t>Role: Principal Investigator</w:t>
      </w:r>
    </w:p>
    <w:p w:rsidR="003853BA" w:rsidRDefault="003853BA" w:rsidP="003853BA">
      <w:pPr>
        <w:keepLines/>
        <w:tabs>
          <w:tab w:val="left" w:pos="-1440"/>
        </w:tabs>
      </w:pPr>
    </w:p>
    <w:p w:rsidR="003853BA" w:rsidRDefault="003853BA" w:rsidP="003853BA">
      <w:r>
        <w:t>BC062649 (PI: Amy Trentham-Dietz)</w:t>
      </w:r>
      <w:r>
        <w:tab/>
      </w:r>
      <w:r>
        <w:tab/>
      </w:r>
      <w:r>
        <w:tab/>
      </w:r>
      <w:r>
        <w:tab/>
      </w:r>
      <w:r>
        <w:tab/>
        <w:t>2010-2011</w:t>
      </w:r>
    </w:p>
    <w:p w:rsidR="003853BA" w:rsidRDefault="003853BA" w:rsidP="003853BA">
      <w:r>
        <w:t xml:space="preserve">Department of Defense Breast Cancer Research Program </w:t>
      </w:r>
      <w:r>
        <w:tab/>
      </w:r>
      <w:r>
        <w:tab/>
      </w:r>
      <w:r>
        <w:tab/>
        <w:t>$25,822 (Vermont)</w:t>
      </w:r>
    </w:p>
    <w:p w:rsidR="003853BA" w:rsidRPr="00D502F6" w:rsidRDefault="003853BA" w:rsidP="003853BA">
      <w:r w:rsidRPr="00D502F6">
        <w:t>Subcontract to University of Wisconsin</w:t>
      </w:r>
    </w:p>
    <w:p w:rsidR="003853BA" w:rsidRDefault="003853BA" w:rsidP="003853BA">
      <w:pPr>
        <w:rPr>
          <w:i/>
        </w:rPr>
      </w:pPr>
      <w:r w:rsidRPr="003D11F7">
        <w:rPr>
          <w:i/>
        </w:rPr>
        <w:t>Total Xenoestrogen Body Burden in Relation to Mammographic Density, A Marker of Breast Cancer Risk</w:t>
      </w:r>
    </w:p>
    <w:p w:rsidR="003853BA" w:rsidRDefault="00A06805" w:rsidP="0073708D">
      <w:pPr>
        <w:keepLines/>
        <w:tabs>
          <w:tab w:val="left" w:pos="-1440"/>
        </w:tabs>
      </w:pPr>
      <w:r>
        <w:t>Role: Co-investigator, subcontract Principal Investigator</w:t>
      </w:r>
    </w:p>
    <w:p w:rsidR="00A06805" w:rsidRDefault="00A06805" w:rsidP="0073708D">
      <w:pPr>
        <w:keepLines/>
        <w:tabs>
          <w:tab w:val="left" w:pos="-1440"/>
        </w:tabs>
      </w:pPr>
    </w:p>
    <w:p w:rsidR="003853BA" w:rsidRDefault="003853BA" w:rsidP="003853BA">
      <w:pPr>
        <w:keepLines/>
        <w:tabs>
          <w:tab w:val="left" w:pos="-1440"/>
        </w:tabs>
      </w:pPr>
      <w:r>
        <w:t>5U48DP001935 (PI: Berta Geller)</w:t>
      </w:r>
      <w:r>
        <w:tab/>
      </w:r>
      <w:r>
        <w:tab/>
      </w:r>
      <w:r>
        <w:tab/>
      </w:r>
      <w:r>
        <w:tab/>
      </w:r>
      <w:r>
        <w:tab/>
      </w:r>
      <w:r>
        <w:tab/>
        <w:t>2010-2011</w:t>
      </w:r>
    </w:p>
    <w:p w:rsidR="003853BA" w:rsidRDefault="003853BA" w:rsidP="003853BA">
      <w:pPr>
        <w:keepLines/>
        <w:tabs>
          <w:tab w:val="left" w:pos="-1440"/>
        </w:tabs>
      </w:pPr>
      <w:r>
        <w:t xml:space="preserve">Centers for Disease Control and Prevention </w:t>
      </w:r>
      <w:r>
        <w:tab/>
      </w:r>
      <w:r>
        <w:tab/>
      </w:r>
      <w:r>
        <w:tab/>
      </w:r>
      <w:r>
        <w:tab/>
      </w:r>
      <w:r>
        <w:tab/>
        <w:t>$128,764</w:t>
      </w:r>
    </w:p>
    <w:p w:rsidR="003853BA" w:rsidRDefault="003853BA" w:rsidP="003853BA">
      <w:pPr>
        <w:keepLines/>
        <w:tabs>
          <w:tab w:val="left" w:pos="-1440"/>
        </w:tabs>
        <w:rPr>
          <w:i/>
        </w:rPr>
      </w:pPr>
      <w:r w:rsidRPr="003D11F7">
        <w:rPr>
          <w:i/>
        </w:rPr>
        <w:t>Journey Forward Cancer Survivor Care Planning in the Rural Northeast</w:t>
      </w:r>
      <w:r>
        <w:rPr>
          <w:i/>
        </w:rPr>
        <w:t xml:space="preserve"> </w:t>
      </w:r>
    </w:p>
    <w:p w:rsidR="003853BA" w:rsidRPr="00BA3B54" w:rsidRDefault="003853BA" w:rsidP="003853BA">
      <w:pPr>
        <w:keepLines/>
        <w:tabs>
          <w:tab w:val="left" w:pos="-1440"/>
        </w:tabs>
        <w:rPr>
          <w:i/>
        </w:rPr>
      </w:pPr>
      <w:r>
        <w:t>Role: Co-I</w:t>
      </w:r>
      <w:r w:rsidRPr="00977B25">
        <w:t>nvestigator</w:t>
      </w:r>
    </w:p>
    <w:p w:rsidR="003853BA" w:rsidRDefault="003853BA" w:rsidP="003853BA">
      <w:pPr>
        <w:keepLines/>
        <w:tabs>
          <w:tab w:val="left" w:pos="-1440"/>
        </w:tabs>
      </w:pPr>
    </w:p>
    <w:p w:rsidR="00B953AA" w:rsidRDefault="00B953AA" w:rsidP="0073708D">
      <w:pPr>
        <w:keepLines/>
        <w:tabs>
          <w:tab w:val="left" w:pos="-1440"/>
        </w:tabs>
      </w:pPr>
      <w:r>
        <w:t>Hologic Educational Grant (PI: Brian Sprague)</w:t>
      </w:r>
      <w:r>
        <w:tab/>
      </w:r>
      <w:r>
        <w:tab/>
      </w:r>
      <w:r>
        <w:tab/>
      </w:r>
      <w:r>
        <w:tab/>
        <w:t>2011</w:t>
      </w:r>
    </w:p>
    <w:p w:rsidR="00B953AA" w:rsidRDefault="00B953AA" w:rsidP="0073708D">
      <w:pPr>
        <w:keepLines/>
        <w:tabs>
          <w:tab w:val="left" w:pos="-1440"/>
        </w:tabs>
      </w:pPr>
      <w:r>
        <w:t>Hologic, Inc.</w:t>
      </w:r>
      <w:r>
        <w:tab/>
      </w:r>
      <w:r>
        <w:tab/>
      </w:r>
      <w:r>
        <w:tab/>
      </w:r>
      <w:r>
        <w:tab/>
      </w:r>
      <w:r>
        <w:tab/>
      </w:r>
      <w:r>
        <w:tab/>
      </w:r>
      <w:r>
        <w:tab/>
      </w:r>
      <w:r>
        <w:tab/>
      </w:r>
      <w:r>
        <w:tab/>
        <w:t>$500</w:t>
      </w:r>
    </w:p>
    <w:p w:rsidR="001A2A60" w:rsidRDefault="001A2A60" w:rsidP="001A2A60">
      <w:pPr>
        <w:rPr>
          <w:i/>
        </w:rPr>
      </w:pPr>
      <w:r w:rsidRPr="00A278F1">
        <w:rPr>
          <w:i/>
        </w:rPr>
        <w:t>Radiology Technologist Workshop</w:t>
      </w:r>
      <w:r w:rsidR="006E147A">
        <w:rPr>
          <w:i/>
        </w:rPr>
        <w:t xml:space="preserve"> 2011</w:t>
      </w:r>
    </w:p>
    <w:p w:rsidR="00A06805" w:rsidRPr="00A06805" w:rsidRDefault="00A06805" w:rsidP="001A2A60">
      <w:r w:rsidRPr="00A06805">
        <w:t>Role: Principal Investigator</w:t>
      </w:r>
    </w:p>
    <w:p w:rsidR="001A2A60" w:rsidRDefault="001A2A60" w:rsidP="001A2A60"/>
    <w:p w:rsidR="00BA3B54" w:rsidRDefault="00BA3B54" w:rsidP="0008529F">
      <w:pPr>
        <w:keepNext/>
        <w:keepLines/>
        <w:tabs>
          <w:tab w:val="left" w:pos="-1440"/>
        </w:tabs>
      </w:pPr>
      <w:r>
        <w:t>FAS0703857 (PI: Amy Trentham-Dietz)</w:t>
      </w:r>
      <w:r>
        <w:tab/>
      </w:r>
      <w:r>
        <w:tab/>
      </w:r>
      <w:r>
        <w:tab/>
      </w:r>
      <w:r>
        <w:tab/>
      </w:r>
      <w:r>
        <w:tab/>
        <w:t>2007-2010</w:t>
      </w:r>
    </w:p>
    <w:p w:rsidR="00BA3B54" w:rsidRDefault="00BA3B54" w:rsidP="0008529F">
      <w:pPr>
        <w:keepNext/>
        <w:keepLines/>
        <w:tabs>
          <w:tab w:val="left" w:pos="-1440"/>
        </w:tabs>
      </w:pPr>
      <w:r>
        <w:t>Susan G. Komen for the Cure Breast Cancer Foundation</w:t>
      </w:r>
      <w:r>
        <w:tab/>
      </w:r>
      <w:r>
        <w:tab/>
      </w:r>
      <w:r>
        <w:tab/>
        <w:t>$215,427</w:t>
      </w:r>
    </w:p>
    <w:p w:rsidR="00401D50" w:rsidRDefault="00A51514" w:rsidP="002F7550">
      <w:pPr>
        <w:keepLines/>
        <w:tabs>
          <w:tab w:val="left" w:pos="-1440"/>
        </w:tabs>
      </w:pPr>
      <w:r w:rsidRPr="003D11F7">
        <w:rPr>
          <w:i/>
        </w:rPr>
        <w:t>Xenoestrogens, Sex Hormones, and Breast Density</w:t>
      </w:r>
      <w:r>
        <w:t xml:space="preserve"> </w:t>
      </w:r>
    </w:p>
    <w:p w:rsidR="00BA3B54" w:rsidRPr="00BA3B54" w:rsidRDefault="00BA3B54" w:rsidP="00BA3B54">
      <w:pPr>
        <w:keepLines/>
        <w:tabs>
          <w:tab w:val="left" w:pos="-1440"/>
        </w:tabs>
        <w:rPr>
          <w:i/>
        </w:rPr>
      </w:pPr>
      <w:r>
        <w:t>Role: Co-I</w:t>
      </w:r>
      <w:r w:rsidRPr="00977B25">
        <w:t>nvestigator</w:t>
      </w:r>
    </w:p>
    <w:p w:rsidR="00BA3B54" w:rsidRDefault="00BA3B54" w:rsidP="002F7550">
      <w:pPr>
        <w:keepLines/>
        <w:tabs>
          <w:tab w:val="left" w:pos="-1440"/>
        </w:tabs>
      </w:pPr>
    </w:p>
    <w:p w:rsidR="00807F85" w:rsidRDefault="00401D50" w:rsidP="008F0835">
      <w:pPr>
        <w:rPr>
          <w:b/>
        </w:rPr>
      </w:pPr>
      <w:r>
        <w:tab/>
      </w:r>
    </w:p>
    <w:p w:rsidR="00CA6088" w:rsidRPr="00F07390" w:rsidRDefault="00CA6088" w:rsidP="008F0835">
      <w:pPr>
        <w:rPr>
          <w:b/>
        </w:rPr>
      </w:pPr>
      <w:r w:rsidRPr="00F07390">
        <w:rPr>
          <w:b/>
        </w:rPr>
        <w:t>PEER-REVIEWED PUBLICATIONS</w:t>
      </w:r>
      <w:r w:rsidR="009E557A">
        <w:rPr>
          <w:b/>
        </w:rPr>
        <w:t xml:space="preserve"> </w:t>
      </w:r>
      <w:r w:rsidR="00D46402">
        <w:t>(*</w:t>
      </w:r>
      <w:r w:rsidR="009E557A" w:rsidRPr="009E557A">
        <w:t>denotes first author as student or trainee)</w:t>
      </w:r>
    </w:p>
    <w:p w:rsidR="00F23574" w:rsidRDefault="00F23574" w:rsidP="008F0835">
      <w:pPr>
        <w:ind w:left="360"/>
      </w:pPr>
    </w:p>
    <w:p w:rsidR="00F24A79" w:rsidRDefault="00A35F5F" w:rsidP="00F24A79">
      <w:pPr>
        <w:pStyle w:val="ListParagraph"/>
        <w:numPr>
          <w:ilvl w:val="0"/>
          <w:numId w:val="7"/>
        </w:numPr>
        <w:tabs>
          <w:tab w:val="clear" w:pos="720"/>
          <w:tab w:val="num" w:pos="360"/>
        </w:tabs>
        <w:spacing w:after="240"/>
        <w:ind w:left="360"/>
      </w:pPr>
      <w:r>
        <w:t xml:space="preserve">Engmann NJ, Golmakani MK, Miglioretti DL, </w:t>
      </w:r>
      <w:r w:rsidRPr="0018121E">
        <w:rPr>
          <w:b/>
        </w:rPr>
        <w:t>Sprague BL</w:t>
      </w:r>
      <w:r>
        <w:t xml:space="preserve">, Kerlikowske K.  Population-attributable risk proportion of clinical risk factors for breast cancer.  </w:t>
      </w:r>
      <w:r w:rsidRPr="00A35F5F">
        <w:rPr>
          <w:i/>
        </w:rPr>
        <w:t>JAMA Oncology</w:t>
      </w:r>
      <w:r>
        <w:t xml:space="preserve"> (in press).</w:t>
      </w:r>
    </w:p>
    <w:p w:rsidR="00F24A79" w:rsidRPr="00F24A79" w:rsidRDefault="00F24A79" w:rsidP="00F24A79">
      <w:pPr>
        <w:pStyle w:val="ListParagraph"/>
        <w:numPr>
          <w:ilvl w:val="0"/>
          <w:numId w:val="7"/>
        </w:numPr>
        <w:tabs>
          <w:tab w:val="clear" w:pos="720"/>
          <w:tab w:val="num" w:pos="360"/>
        </w:tabs>
        <w:spacing w:after="240"/>
        <w:ind w:left="360"/>
      </w:pPr>
      <w:r>
        <w:t xml:space="preserve">Gangnon RE, Stout NK, Alagoz O, Hampton JM, </w:t>
      </w:r>
      <w:r w:rsidRPr="00F24A79">
        <w:rPr>
          <w:b/>
        </w:rPr>
        <w:t>Sprague BL</w:t>
      </w:r>
      <w:r>
        <w:t xml:space="preserve">, Trentham-Dietz A. </w:t>
      </w:r>
      <w:r w:rsidRPr="00E47565">
        <w:t xml:space="preserve">Contribution of </w:t>
      </w:r>
      <w:r>
        <w:t>b</w:t>
      </w:r>
      <w:r w:rsidRPr="00E47565">
        <w:t xml:space="preserve">reast </w:t>
      </w:r>
      <w:r>
        <w:t>c</w:t>
      </w:r>
      <w:r w:rsidRPr="00E47565">
        <w:t xml:space="preserve">ancer to </w:t>
      </w:r>
      <w:r>
        <w:t>o</w:t>
      </w:r>
      <w:r w:rsidRPr="00E47565">
        <w:t xml:space="preserve">verall </w:t>
      </w:r>
      <w:r>
        <w:t>m</w:t>
      </w:r>
      <w:r w:rsidRPr="00E47565">
        <w:t xml:space="preserve">ortality for U.S. </w:t>
      </w:r>
      <w:r>
        <w:t xml:space="preserve">women.  </w:t>
      </w:r>
      <w:r w:rsidRPr="00F24A79">
        <w:rPr>
          <w:i/>
        </w:rPr>
        <w:t>Medical Decision Making</w:t>
      </w:r>
      <w:r>
        <w:t xml:space="preserve"> (in press).</w:t>
      </w:r>
    </w:p>
    <w:p w:rsidR="005C2E7D" w:rsidRDefault="003253B3" w:rsidP="005C2E7D">
      <w:pPr>
        <w:pStyle w:val="ListParagraph"/>
        <w:numPr>
          <w:ilvl w:val="0"/>
          <w:numId w:val="7"/>
        </w:numPr>
        <w:tabs>
          <w:tab w:val="clear" w:pos="720"/>
          <w:tab w:val="num" w:pos="360"/>
        </w:tabs>
        <w:spacing w:after="240"/>
        <w:ind w:left="360"/>
      </w:pPr>
      <w:r>
        <w:t xml:space="preserve">Lee JM, Ichikawa L, Valencia E, Miglioretti DL, Wernli K, Buist DSM, Kerlikowske K, Henderson LM, </w:t>
      </w:r>
      <w:r w:rsidRPr="003253B3">
        <w:rPr>
          <w:b/>
        </w:rPr>
        <w:t>Sprague BL</w:t>
      </w:r>
      <w:r>
        <w:t xml:space="preserve">, Onega T, Rauscher GH, Lehman CD.  Performance benchmarks for screening breast MRI in community practice.  </w:t>
      </w:r>
      <w:r w:rsidRPr="003253B3">
        <w:rPr>
          <w:i/>
        </w:rPr>
        <w:t>Radiology</w:t>
      </w:r>
      <w:r>
        <w:t xml:space="preserve"> (in press).</w:t>
      </w:r>
    </w:p>
    <w:p w:rsidR="009C5DD6" w:rsidRDefault="005C2E7D" w:rsidP="009C5DD6">
      <w:pPr>
        <w:pStyle w:val="ListParagraph"/>
        <w:numPr>
          <w:ilvl w:val="0"/>
          <w:numId w:val="7"/>
        </w:numPr>
        <w:tabs>
          <w:tab w:val="clear" w:pos="720"/>
          <w:tab w:val="num" w:pos="360"/>
        </w:tabs>
        <w:spacing w:after="240"/>
        <w:ind w:left="360"/>
      </w:pPr>
      <w:r w:rsidRPr="00626D5E">
        <w:lastRenderedPageBreak/>
        <w:t>Alagoz</w:t>
      </w:r>
      <w:r>
        <w:t xml:space="preserve"> </w:t>
      </w:r>
      <w:r w:rsidRPr="00626D5E">
        <w:t>O</w:t>
      </w:r>
      <w:r>
        <w:t>,</w:t>
      </w:r>
      <w:r w:rsidRPr="00626D5E">
        <w:t xml:space="preserve"> Ergun</w:t>
      </w:r>
      <w:r>
        <w:t xml:space="preserve"> M,</w:t>
      </w:r>
      <w:r w:rsidRPr="00626D5E">
        <w:t xml:space="preserve"> Cevik</w:t>
      </w:r>
      <w:r>
        <w:t xml:space="preserve"> M, </w:t>
      </w:r>
      <w:r w:rsidRPr="005C2E7D">
        <w:rPr>
          <w:b/>
        </w:rPr>
        <w:t>Sprague BL</w:t>
      </w:r>
      <w:r>
        <w:t>,</w:t>
      </w:r>
      <w:r w:rsidRPr="00626D5E">
        <w:t xml:space="preserve"> Fryback D</w:t>
      </w:r>
      <w:r>
        <w:t>,</w:t>
      </w:r>
      <w:r w:rsidRPr="00626D5E">
        <w:t xml:space="preserve"> Gangnon</w:t>
      </w:r>
      <w:r>
        <w:t xml:space="preserve"> </w:t>
      </w:r>
      <w:r w:rsidRPr="00626D5E">
        <w:t>R</w:t>
      </w:r>
      <w:r>
        <w:t xml:space="preserve">, </w:t>
      </w:r>
      <w:r w:rsidRPr="00626D5E">
        <w:t xml:space="preserve">Hampton </w:t>
      </w:r>
      <w:r>
        <w:t>J, Stout N,</w:t>
      </w:r>
      <w:r w:rsidRPr="00626D5E">
        <w:t xml:space="preserve"> Trentham-Dietz A</w:t>
      </w:r>
      <w:r>
        <w:t xml:space="preserve">.  </w:t>
      </w:r>
      <w:r w:rsidRPr="00626D5E">
        <w:t xml:space="preserve">The University of Wisconsin </w:t>
      </w:r>
      <w:r>
        <w:t>b</w:t>
      </w:r>
      <w:r w:rsidRPr="00626D5E">
        <w:t xml:space="preserve">reast </w:t>
      </w:r>
      <w:r>
        <w:t>c</w:t>
      </w:r>
      <w:r w:rsidRPr="00626D5E">
        <w:t xml:space="preserve">ancer </w:t>
      </w:r>
      <w:r>
        <w:t>e</w:t>
      </w:r>
      <w:r w:rsidRPr="00626D5E">
        <w:t xml:space="preserve">pidemiology </w:t>
      </w:r>
      <w:r>
        <w:t>simulation m</w:t>
      </w:r>
      <w:r w:rsidRPr="00626D5E">
        <w:t xml:space="preserve">odel: </w:t>
      </w:r>
      <w:r>
        <w:t>a</w:t>
      </w:r>
      <w:r w:rsidRPr="00626D5E">
        <w:t xml:space="preserve">n </w:t>
      </w:r>
      <w:r>
        <w:t>u</w:t>
      </w:r>
      <w:r w:rsidRPr="00626D5E">
        <w:t>pdate</w:t>
      </w:r>
      <w:r>
        <w:t xml:space="preserve">.  </w:t>
      </w:r>
      <w:r w:rsidRPr="005C2E7D">
        <w:rPr>
          <w:i/>
        </w:rPr>
        <w:t>Medical Decision Making</w:t>
      </w:r>
      <w:r>
        <w:t xml:space="preserve"> (in press).</w:t>
      </w:r>
    </w:p>
    <w:p w:rsidR="0018121E" w:rsidRDefault="008F0835" w:rsidP="0018121E">
      <w:pPr>
        <w:pStyle w:val="ListParagraph"/>
        <w:numPr>
          <w:ilvl w:val="0"/>
          <w:numId w:val="7"/>
        </w:numPr>
        <w:tabs>
          <w:tab w:val="clear" w:pos="720"/>
          <w:tab w:val="num" w:pos="360"/>
        </w:tabs>
        <w:spacing w:after="240"/>
        <w:ind w:left="360"/>
      </w:pPr>
      <w:r>
        <w:t xml:space="preserve">Wernli KJ, Arao RF, Hubbard RA, </w:t>
      </w:r>
      <w:r w:rsidRPr="008F0835">
        <w:rPr>
          <w:b/>
        </w:rPr>
        <w:t>Sprague BL</w:t>
      </w:r>
      <w:r>
        <w:t xml:space="preserve">, Alford-Teaster J, Haas JS, Henderson L, Hill D, Lee CI, Tosteson ANA, Onega T.  </w:t>
      </w:r>
      <w:r w:rsidRPr="008F0835">
        <w:t>Change in breast cancer screening intervals since the 2009 USPSTF guideline</w:t>
      </w:r>
      <w:r>
        <w:t xml:space="preserve">.  </w:t>
      </w:r>
      <w:r w:rsidRPr="008F0835">
        <w:rPr>
          <w:i/>
        </w:rPr>
        <w:t>Journal of Women’s Health</w:t>
      </w:r>
      <w:r>
        <w:t xml:space="preserve"> (in press).</w:t>
      </w:r>
    </w:p>
    <w:p w:rsidR="004152A6" w:rsidRDefault="001336C4" w:rsidP="004152A6">
      <w:pPr>
        <w:pStyle w:val="ListParagraph"/>
        <w:numPr>
          <w:ilvl w:val="0"/>
          <w:numId w:val="7"/>
        </w:numPr>
        <w:tabs>
          <w:tab w:val="clear" w:pos="720"/>
          <w:tab w:val="num" w:pos="360"/>
        </w:tabs>
        <w:spacing w:after="240"/>
        <w:ind w:left="360"/>
      </w:pPr>
      <w:r w:rsidRPr="005B55D4">
        <w:t>Mandelblatt J</w:t>
      </w:r>
      <w:r>
        <w:t>, N</w:t>
      </w:r>
      <w:r w:rsidRPr="005B55D4">
        <w:t xml:space="preserve">ear A; </w:t>
      </w:r>
      <w:r>
        <w:t>M</w:t>
      </w:r>
      <w:r w:rsidRPr="005B55D4">
        <w:t xml:space="preserve">iglioretti </w:t>
      </w:r>
      <w:r>
        <w:t>D,</w:t>
      </w:r>
      <w:r w:rsidRPr="005B55D4">
        <w:t xml:space="preserve"> </w:t>
      </w:r>
      <w:r>
        <w:t>Munoz D,</w:t>
      </w:r>
      <w:r w:rsidRPr="005B55D4">
        <w:t xml:space="preserve"> </w:t>
      </w:r>
      <w:r w:rsidRPr="001336C4">
        <w:rPr>
          <w:b/>
        </w:rPr>
        <w:t>Sprague BL</w:t>
      </w:r>
      <w:r>
        <w:t xml:space="preserve">, </w:t>
      </w:r>
      <w:r w:rsidRPr="005B55D4">
        <w:t>Gangnon R</w:t>
      </w:r>
      <w:r>
        <w:t>,</w:t>
      </w:r>
      <w:r w:rsidRPr="005B55D4">
        <w:t xml:space="preserve"> Kurian A</w:t>
      </w:r>
      <w:r>
        <w:t>,</w:t>
      </w:r>
      <w:r w:rsidRPr="005B55D4">
        <w:t xml:space="preserve"> </w:t>
      </w:r>
      <w:r>
        <w:t>W</w:t>
      </w:r>
      <w:r w:rsidRPr="005B55D4">
        <w:t>eedon-</w:t>
      </w:r>
      <w:r>
        <w:t>F</w:t>
      </w:r>
      <w:r w:rsidRPr="005B55D4">
        <w:t xml:space="preserve">ekjar </w:t>
      </w:r>
      <w:r>
        <w:t>H, C</w:t>
      </w:r>
      <w:r w:rsidRPr="005B55D4">
        <w:t xml:space="preserve">ronin </w:t>
      </w:r>
      <w:r>
        <w:t>K,</w:t>
      </w:r>
      <w:r w:rsidRPr="005B55D4">
        <w:t xml:space="preserve"> Plevritis S</w:t>
      </w:r>
      <w:r>
        <w:t xml:space="preserve">.  </w:t>
      </w:r>
      <w:r w:rsidRPr="005B55D4">
        <w:t>C</w:t>
      </w:r>
      <w:r>
        <w:t xml:space="preserve">ommon model inputs used in CISNET collaborative breast cancer modeling.  </w:t>
      </w:r>
      <w:r w:rsidRPr="001336C4">
        <w:rPr>
          <w:i/>
        </w:rPr>
        <w:t>Medical Decision Making</w:t>
      </w:r>
      <w:r>
        <w:t xml:space="preserve"> (in press).</w:t>
      </w:r>
    </w:p>
    <w:p w:rsidR="004152A6" w:rsidRDefault="004152A6" w:rsidP="004152A6">
      <w:pPr>
        <w:pStyle w:val="ListParagraph"/>
        <w:numPr>
          <w:ilvl w:val="0"/>
          <w:numId w:val="7"/>
        </w:numPr>
        <w:tabs>
          <w:tab w:val="clear" w:pos="720"/>
          <w:tab w:val="num" w:pos="360"/>
        </w:tabs>
        <w:spacing w:after="240"/>
        <w:ind w:left="360"/>
      </w:pPr>
      <w:r w:rsidRPr="00EC49DA">
        <w:t xml:space="preserve">Kerlikowske K, Ma L, Scott C, Mahmoudzadeh A, Jensen M, </w:t>
      </w:r>
      <w:r w:rsidRPr="004152A6">
        <w:rPr>
          <w:b/>
        </w:rPr>
        <w:t>Sprague BL</w:t>
      </w:r>
      <w:r w:rsidRPr="00EC49DA">
        <w:t xml:space="preserve">, Henderson L, Pankratz VS, Cummings S, Miglioretti DL, Vachon C, Shepherd J.  </w:t>
      </w:r>
      <w:r>
        <w:t>Combining quantitative and qualitative breast density measures to assess breast cancer risk.</w:t>
      </w:r>
      <w:r>
        <w:t xml:space="preserve">  </w:t>
      </w:r>
      <w:r w:rsidRPr="004152A6">
        <w:rPr>
          <w:i/>
        </w:rPr>
        <w:t>Breast Cancer Research</w:t>
      </w:r>
      <w:r>
        <w:t xml:space="preserve"> (in press).</w:t>
      </w:r>
      <w:r>
        <w:t xml:space="preserve">  </w:t>
      </w:r>
      <w:r w:rsidRPr="00EC49DA">
        <w:t xml:space="preserve">  </w:t>
      </w:r>
    </w:p>
    <w:p w:rsidR="00C2257B" w:rsidRDefault="00C2257B" w:rsidP="00C2257B">
      <w:pPr>
        <w:pStyle w:val="ListParagraph"/>
        <w:numPr>
          <w:ilvl w:val="0"/>
          <w:numId w:val="7"/>
        </w:numPr>
        <w:tabs>
          <w:tab w:val="clear" w:pos="720"/>
          <w:tab w:val="num" w:pos="360"/>
        </w:tabs>
        <w:spacing w:after="240"/>
        <w:ind w:left="360"/>
      </w:pPr>
      <w:r w:rsidRPr="00CB057E">
        <w:rPr>
          <w:b/>
        </w:rPr>
        <w:t>Sprague BL</w:t>
      </w:r>
      <w:r>
        <w:t xml:space="preserve">, Arao R, Miglioretti DL, Henderson LM, Buist DSM, Onega T, Rauscher GH, Lee JM, Tosteson ANA, Kerlikowske K, Lehman CD.  National performance benchmarks for modern diagnostic digital mammography: update from the Breast Cancer Surveillance Consortium. </w:t>
      </w:r>
      <w:r w:rsidRPr="00CB057E">
        <w:rPr>
          <w:i/>
        </w:rPr>
        <w:t>Radiology</w:t>
      </w:r>
      <w:r>
        <w:t xml:space="preserve"> 283(1):59-69, 2017.</w:t>
      </w:r>
    </w:p>
    <w:p w:rsidR="00000974" w:rsidRDefault="00000974" w:rsidP="00000974">
      <w:pPr>
        <w:pStyle w:val="ListParagraph"/>
        <w:numPr>
          <w:ilvl w:val="0"/>
          <w:numId w:val="7"/>
        </w:numPr>
        <w:tabs>
          <w:tab w:val="clear" w:pos="720"/>
          <w:tab w:val="num" w:pos="360"/>
        </w:tabs>
        <w:spacing w:after="240"/>
        <w:ind w:left="360"/>
      </w:pPr>
      <w:r>
        <w:t xml:space="preserve">*Veal CT, </w:t>
      </w:r>
      <w:r w:rsidRPr="008A0F17">
        <w:t>Hart V</w:t>
      </w:r>
      <w:r>
        <w:t>,</w:t>
      </w:r>
      <w:r w:rsidRPr="008A0F17">
        <w:t xml:space="preserve"> Lakoski</w:t>
      </w:r>
      <w:r>
        <w:t xml:space="preserve"> SG</w:t>
      </w:r>
      <w:r w:rsidRPr="008A0F17">
        <w:t>, Hampton</w:t>
      </w:r>
      <w:r>
        <w:t xml:space="preserve"> JM,</w:t>
      </w:r>
      <w:r w:rsidRPr="008A0F17">
        <w:t xml:space="preserve"> Gangnon</w:t>
      </w:r>
      <w:r>
        <w:t xml:space="preserve"> RE,</w:t>
      </w:r>
      <w:r w:rsidRPr="008A0F17">
        <w:t xml:space="preserve"> Newcomb</w:t>
      </w:r>
      <w:r>
        <w:t xml:space="preserve"> PA</w:t>
      </w:r>
      <w:r w:rsidRPr="008A0F17">
        <w:t xml:space="preserve">, </w:t>
      </w:r>
      <w:r>
        <w:t xml:space="preserve">Higgins ST, </w:t>
      </w:r>
      <w:r w:rsidRPr="008A0F17">
        <w:t>Trentham-Dietz</w:t>
      </w:r>
      <w:r>
        <w:t xml:space="preserve"> A,</w:t>
      </w:r>
      <w:r w:rsidRPr="008A0F17">
        <w:t xml:space="preserve"> </w:t>
      </w:r>
      <w:r w:rsidRPr="00E56328">
        <w:rPr>
          <w:b/>
        </w:rPr>
        <w:t>Sprague BL</w:t>
      </w:r>
      <w:r>
        <w:t xml:space="preserve">.  </w:t>
      </w:r>
      <w:r w:rsidRPr="004177F6">
        <w:t>Health-related behaviors and mortality outcomes in women diagnosed with ductal carcinoma in situ</w:t>
      </w:r>
      <w:r>
        <w:t xml:space="preserve">.  </w:t>
      </w:r>
      <w:r w:rsidRPr="00E56328">
        <w:rPr>
          <w:i/>
        </w:rPr>
        <w:t>Journal of Cancer Survivorship</w:t>
      </w:r>
      <w:r>
        <w:t xml:space="preserve"> 11(3):320-328, 2017.</w:t>
      </w:r>
    </w:p>
    <w:p w:rsidR="00615DF6" w:rsidRDefault="00615DF6" w:rsidP="00615DF6">
      <w:pPr>
        <w:pStyle w:val="ListParagraph"/>
        <w:numPr>
          <w:ilvl w:val="0"/>
          <w:numId w:val="7"/>
        </w:numPr>
        <w:tabs>
          <w:tab w:val="clear" w:pos="720"/>
          <w:tab w:val="num" w:pos="360"/>
        </w:tabs>
        <w:spacing w:after="240"/>
        <w:ind w:left="360"/>
      </w:pPr>
      <w:r>
        <w:t xml:space="preserve">Ahern TP, </w:t>
      </w:r>
      <w:r w:rsidRPr="00F84178">
        <w:rPr>
          <w:b/>
        </w:rPr>
        <w:t>Sprague BL</w:t>
      </w:r>
      <w:r>
        <w:t xml:space="preserve">, Bissell MCS, Miglioretti DL, Buist DSM, Braithwaite D, Kerlikowske K.  Family history of breast cancer, breast density, and breast cancer risk in a U.S. breast cancer screening population.  </w:t>
      </w:r>
      <w:r w:rsidRPr="00CA2E1A">
        <w:rPr>
          <w:i/>
        </w:rPr>
        <w:t>Cancer Epidemiology Biomarkers &amp; Prevention</w:t>
      </w:r>
      <w:r>
        <w:rPr>
          <w:i/>
        </w:rPr>
        <w:t xml:space="preserve"> </w:t>
      </w:r>
      <w:r>
        <w:t>26(6):938-944, 2017.</w:t>
      </w:r>
    </w:p>
    <w:p w:rsidR="0018121E" w:rsidRDefault="0018121E" w:rsidP="0018121E">
      <w:pPr>
        <w:pStyle w:val="ListParagraph"/>
        <w:numPr>
          <w:ilvl w:val="0"/>
          <w:numId w:val="7"/>
        </w:numPr>
        <w:tabs>
          <w:tab w:val="clear" w:pos="720"/>
          <w:tab w:val="num" w:pos="360"/>
        </w:tabs>
        <w:spacing w:after="240"/>
        <w:ind w:left="360"/>
      </w:pPr>
      <w:r>
        <w:t xml:space="preserve">Wood ME, </w:t>
      </w:r>
      <w:r w:rsidRPr="0018121E">
        <w:rPr>
          <w:b/>
        </w:rPr>
        <w:t>Sprague BL</w:t>
      </w:r>
      <w:r>
        <w:t xml:space="preserve">, Oustimov A, Synnstvedt MB, Cuke M, Conant EF, Kontos D.  </w:t>
      </w:r>
      <w:r w:rsidRPr="00A1083F">
        <w:t>Aspirin use is associated with lower mammographic density in a large screening cohort</w:t>
      </w:r>
      <w:r>
        <w:t xml:space="preserve">.  </w:t>
      </w:r>
      <w:r w:rsidRPr="0018121E">
        <w:rPr>
          <w:i/>
        </w:rPr>
        <w:t>Breast Cancer Research and Treatment</w:t>
      </w:r>
      <w:r>
        <w:t xml:space="preserve"> 162(3):419-425, 2017.</w:t>
      </w:r>
    </w:p>
    <w:p w:rsidR="00C2257B" w:rsidRDefault="00C2257B" w:rsidP="00C2257B">
      <w:pPr>
        <w:pStyle w:val="ListParagraph"/>
        <w:numPr>
          <w:ilvl w:val="0"/>
          <w:numId w:val="7"/>
        </w:numPr>
        <w:tabs>
          <w:tab w:val="clear" w:pos="720"/>
          <w:tab w:val="num" w:pos="360"/>
        </w:tabs>
        <w:spacing w:after="240"/>
        <w:ind w:left="360"/>
      </w:pPr>
      <w:r>
        <w:t xml:space="preserve">Lehman CD, Arao RF, </w:t>
      </w:r>
      <w:r w:rsidRPr="0071493A">
        <w:rPr>
          <w:b/>
        </w:rPr>
        <w:t>Sprague BL</w:t>
      </w:r>
      <w:r>
        <w:t xml:space="preserve">, Lee JM, Buist DSM, Kerlikowske K, Henderson LM, Onega T, Tosteson ANA, Rauscher GH, Miglioretti DL.  National performance benchmarks for modern screening digital mammography: update from the Breast Cancer Surveillance Consortium.  </w:t>
      </w:r>
      <w:r w:rsidRPr="0071493A">
        <w:rPr>
          <w:i/>
        </w:rPr>
        <w:t>Radiology</w:t>
      </w:r>
      <w:r>
        <w:t xml:space="preserve"> 283(1):49-58, 2017.</w:t>
      </w:r>
    </w:p>
    <w:p w:rsidR="00B00A10" w:rsidRDefault="00B00A10" w:rsidP="00B00A10">
      <w:pPr>
        <w:pStyle w:val="ListParagraph"/>
        <w:numPr>
          <w:ilvl w:val="0"/>
          <w:numId w:val="7"/>
        </w:numPr>
        <w:tabs>
          <w:tab w:val="clear" w:pos="720"/>
          <w:tab w:val="num" w:pos="360"/>
        </w:tabs>
        <w:spacing w:after="240"/>
        <w:ind w:left="360"/>
      </w:pPr>
      <w:r>
        <w:t xml:space="preserve">Ziv E, Tice J, </w:t>
      </w:r>
      <w:r w:rsidRPr="001210C1">
        <w:rPr>
          <w:b/>
        </w:rPr>
        <w:t>Sprague B</w:t>
      </w:r>
      <w:r>
        <w:t xml:space="preserve">, Vachon CM, Cummings SR, Kerlikowske K.  Optimal use of breast cancer risk associated polymorphisms to stratify women for breast cancer chemoprevention.  </w:t>
      </w:r>
      <w:r w:rsidRPr="00A35F5F">
        <w:rPr>
          <w:i/>
        </w:rPr>
        <w:t>PLOS ONE</w:t>
      </w:r>
      <w:r>
        <w:t xml:space="preserve"> 12(1):e0168601, 2017.</w:t>
      </w:r>
    </w:p>
    <w:p w:rsidR="00C2257B" w:rsidRDefault="00C2257B" w:rsidP="00C2257B">
      <w:pPr>
        <w:pStyle w:val="ListParagraph"/>
        <w:numPr>
          <w:ilvl w:val="0"/>
          <w:numId w:val="7"/>
        </w:numPr>
        <w:tabs>
          <w:tab w:val="clear" w:pos="720"/>
          <w:tab w:val="num" w:pos="360"/>
        </w:tabs>
        <w:spacing w:after="240"/>
        <w:ind w:left="360"/>
      </w:pPr>
      <w:r>
        <w:t xml:space="preserve">Haas JS, Barlow WE, Schapira MM, MacLean CD, Klabunde CN, </w:t>
      </w:r>
      <w:r w:rsidRPr="00DD64EF">
        <w:rPr>
          <w:b/>
        </w:rPr>
        <w:t>Sprague BL</w:t>
      </w:r>
      <w:r>
        <w:t xml:space="preserve">, Beaver EF, Chen JS, Bitton A, Onega T, Harris K, Tosteson ANA.  </w:t>
      </w:r>
      <w:r w:rsidRPr="00DD64EF">
        <w:t xml:space="preserve">Primary </w:t>
      </w:r>
      <w:r>
        <w:t>c</w:t>
      </w:r>
      <w:r w:rsidRPr="00DD64EF">
        <w:t xml:space="preserve">are </w:t>
      </w:r>
      <w:r>
        <w:t>p</w:t>
      </w:r>
      <w:r w:rsidRPr="00DD64EF">
        <w:t xml:space="preserve">roviders' </w:t>
      </w:r>
      <w:r>
        <w:t>b</w:t>
      </w:r>
      <w:r w:rsidRPr="00DD64EF">
        <w:t xml:space="preserve">eliefs and </w:t>
      </w:r>
      <w:r>
        <w:lastRenderedPageBreak/>
        <w:t>r</w:t>
      </w:r>
      <w:r w:rsidRPr="00DD64EF">
        <w:t xml:space="preserve">ecommendations and </w:t>
      </w:r>
      <w:r>
        <w:t>u</w:t>
      </w:r>
      <w:r w:rsidRPr="00DD64EF">
        <w:t xml:space="preserve">se of </w:t>
      </w:r>
      <w:r>
        <w:t>s</w:t>
      </w:r>
      <w:r w:rsidRPr="00DD64EF">
        <w:t xml:space="preserve">creening </w:t>
      </w:r>
      <w:r>
        <w:t>m</w:t>
      </w:r>
      <w:r w:rsidRPr="00DD64EF">
        <w:t xml:space="preserve">ammography by their </w:t>
      </w:r>
      <w:r>
        <w:t>p</w:t>
      </w:r>
      <w:r w:rsidRPr="00DD64EF">
        <w:t>atients</w:t>
      </w:r>
      <w:r>
        <w:t xml:space="preserve">.   </w:t>
      </w:r>
      <w:r w:rsidRPr="00DD64EF">
        <w:rPr>
          <w:i/>
        </w:rPr>
        <w:t>Journal of General Internal Medicine</w:t>
      </w:r>
      <w:r>
        <w:t xml:space="preserve"> 32(4):449-457, 2017.</w:t>
      </w:r>
    </w:p>
    <w:p w:rsidR="009C5DD6" w:rsidRDefault="009C5DD6" w:rsidP="009C5DD6">
      <w:pPr>
        <w:pStyle w:val="ListParagraph"/>
        <w:numPr>
          <w:ilvl w:val="0"/>
          <w:numId w:val="7"/>
        </w:numPr>
        <w:tabs>
          <w:tab w:val="clear" w:pos="720"/>
          <w:tab w:val="num" w:pos="360"/>
        </w:tabs>
        <w:spacing w:after="240"/>
        <w:ind w:left="360"/>
      </w:pPr>
      <w:r w:rsidRPr="00CA648F">
        <w:t xml:space="preserve">Yaghjyan L, Arao R, Brokamp C, O'Meara ES, </w:t>
      </w:r>
      <w:r w:rsidRPr="0018121E">
        <w:rPr>
          <w:b/>
        </w:rPr>
        <w:t>Sprague BL</w:t>
      </w:r>
      <w:r w:rsidRPr="00CA648F">
        <w:t>, Ghita G, Ryan P</w:t>
      </w:r>
      <w:r>
        <w:t xml:space="preserve">.  </w:t>
      </w:r>
      <w:r w:rsidRPr="00CA648F">
        <w:t xml:space="preserve">Association </w:t>
      </w:r>
      <w:r w:rsidR="007E6749">
        <w:t>between</w:t>
      </w:r>
      <w:r w:rsidRPr="00CA648F">
        <w:t xml:space="preserve"> air pollution </w:t>
      </w:r>
      <w:r w:rsidR="007E6749">
        <w:t>and</w:t>
      </w:r>
      <w:r w:rsidRPr="00CA648F">
        <w:t xml:space="preserve"> mammographic breast density in the Breast Cancer Surveillance Consortium</w:t>
      </w:r>
      <w:r>
        <w:t xml:space="preserve">. </w:t>
      </w:r>
      <w:r w:rsidRPr="0018121E">
        <w:rPr>
          <w:i/>
        </w:rPr>
        <w:t>Breast Cancer Research</w:t>
      </w:r>
      <w:r>
        <w:t xml:space="preserve"> 19(1):36, 2017.</w:t>
      </w:r>
    </w:p>
    <w:p w:rsidR="008E7807" w:rsidRPr="005C2E7D" w:rsidRDefault="008E7807" w:rsidP="008E7807">
      <w:pPr>
        <w:pStyle w:val="ListParagraph"/>
        <w:numPr>
          <w:ilvl w:val="0"/>
          <w:numId w:val="7"/>
        </w:numPr>
        <w:tabs>
          <w:tab w:val="clear" w:pos="720"/>
          <w:tab w:val="num" w:pos="360"/>
        </w:tabs>
        <w:spacing w:after="240"/>
        <w:ind w:left="360"/>
      </w:pPr>
      <w:r>
        <w:t xml:space="preserve">Leopold RB, Thomas AW, </w:t>
      </w:r>
      <w:r w:rsidRPr="009C5DD6">
        <w:t xml:space="preserve">Concannon KF, Correll AD, LaPenta CM, Maurer SM, </w:t>
      </w:r>
      <w:r w:rsidRPr="009C5DD6">
        <w:rPr>
          <w:b/>
        </w:rPr>
        <w:t>Sprague BL</w:t>
      </w:r>
      <w:r w:rsidRPr="009C5DD6">
        <w:t>, Herschorn SD, Verschraegen CF.</w:t>
      </w:r>
      <w:r>
        <w:t xml:space="preserve">  </w:t>
      </w:r>
      <w:r w:rsidRPr="009C5DD6">
        <w:t>Breast cancer screening in patients with cancers other than breast.</w:t>
      </w:r>
      <w:r>
        <w:t xml:space="preserve">  </w:t>
      </w:r>
      <w:r w:rsidRPr="007E6749">
        <w:rPr>
          <w:i/>
        </w:rPr>
        <w:t>Breast Cancer Research &amp; Treatment</w:t>
      </w:r>
      <w:r>
        <w:t xml:space="preserve"> 163(2):343-348, 2017.</w:t>
      </w:r>
    </w:p>
    <w:p w:rsidR="002A31F7" w:rsidRDefault="002A31F7" w:rsidP="008F0835">
      <w:pPr>
        <w:pStyle w:val="ListParagraph"/>
        <w:numPr>
          <w:ilvl w:val="0"/>
          <w:numId w:val="7"/>
        </w:numPr>
        <w:tabs>
          <w:tab w:val="clear" w:pos="720"/>
          <w:tab w:val="num" w:pos="360"/>
        </w:tabs>
        <w:spacing w:after="240"/>
        <w:ind w:left="360"/>
      </w:pPr>
      <w:r w:rsidRPr="003541F2">
        <w:rPr>
          <w:b/>
        </w:rPr>
        <w:t>Sprague BL</w:t>
      </w:r>
      <w:r>
        <w:t>,</w:t>
      </w:r>
      <w:r w:rsidRPr="005F76BC">
        <w:t xml:space="preserve"> Conant</w:t>
      </w:r>
      <w:r>
        <w:t xml:space="preserve"> EF</w:t>
      </w:r>
      <w:r w:rsidRPr="005F76BC">
        <w:t>, Onega</w:t>
      </w:r>
      <w:r>
        <w:t xml:space="preserve"> T</w:t>
      </w:r>
      <w:r w:rsidRPr="005F76BC">
        <w:t>, Garcia</w:t>
      </w:r>
      <w:r>
        <w:t xml:space="preserve"> MP</w:t>
      </w:r>
      <w:r w:rsidRPr="005F76BC">
        <w:t>, Beaber</w:t>
      </w:r>
      <w:r>
        <w:t xml:space="preserve"> EF</w:t>
      </w:r>
      <w:r w:rsidRPr="005F76BC">
        <w:t>, Herschorn</w:t>
      </w:r>
      <w:r>
        <w:t xml:space="preserve"> SD</w:t>
      </w:r>
      <w:r w:rsidRPr="005F76BC">
        <w:t>, Lehman</w:t>
      </w:r>
      <w:r>
        <w:t xml:space="preserve"> CD</w:t>
      </w:r>
      <w:r w:rsidRPr="005F76BC">
        <w:t>, Tosteson</w:t>
      </w:r>
      <w:r>
        <w:t xml:space="preserve"> ANA</w:t>
      </w:r>
      <w:r w:rsidRPr="005F76BC">
        <w:t xml:space="preserve">, </w:t>
      </w:r>
      <w:r>
        <w:t>L</w:t>
      </w:r>
      <w:r w:rsidRPr="005F76BC">
        <w:t>acson</w:t>
      </w:r>
      <w:r>
        <w:t xml:space="preserve"> R</w:t>
      </w:r>
      <w:r w:rsidRPr="005F76BC">
        <w:t>, Schnall</w:t>
      </w:r>
      <w:r>
        <w:t xml:space="preserve"> MD</w:t>
      </w:r>
      <w:r w:rsidRPr="005F76BC">
        <w:t>, Kontos</w:t>
      </w:r>
      <w:r>
        <w:t xml:space="preserve"> D</w:t>
      </w:r>
      <w:r w:rsidRPr="005F76BC">
        <w:t>, Haas</w:t>
      </w:r>
      <w:r>
        <w:t xml:space="preserve"> JS</w:t>
      </w:r>
      <w:r w:rsidRPr="005F76BC">
        <w:t>, Weaver</w:t>
      </w:r>
      <w:r>
        <w:t xml:space="preserve"> DL</w:t>
      </w:r>
      <w:r w:rsidRPr="005F76BC">
        <w:t>, Barlow</w:t>
      </w:r>
      <w:r>
        <w:t xml:space="preserve"> WE</w:t>
      </w:r>
      <w:r w:rsidRPr="005F76BC">
        <w:t>, on b</w:t>
      </w:r>
      <w:r>
        <w:t xml:space="preserve">ehalf of the PROSPR consortium.  </w:t>
      </w:r>
      <w:r w:rsidR="00BC66C9">
        <w:t>V</w:t>
      </w:r>
      <w:r w:rsidRPr="005F76BC">
        <w:t>ariation in mammographic breast density assessments across radiologists</w:t>
      </w:r>
      <w:r w:rsidR="00BC66C9">
        <w:t xml:space="preserve"> in clinical practice</w:t>
      </w:r>
      <w:r w:rsidRPr="005F76BC">
        <w:t xml:space="preserve">: </w:t>
      </w:r>
      <w:r w:rsidR="00BC66C9">
        <w:t>a</w:t>
      </w:r>
      <w:r w:rsidRPr="005F76BC">
        <w:t xml:space="preserve"> multicenter observational study</w:t>
      </w:r>
      <w:r>
        <w:t xml:space="preserve">.  </w:t>
      </w:r>
      <w:r w:rsidRPr="003541F2">
        <w:rPr>
          <w:i/>
        </w:rPr>
        <w:t>Annals of Internal Medicine</w:t>
      </w:r>
      <w:r>
        <w:t xml:space="preserve"> 165(7):457-464, 2016.</w:t>
      </w:r>
    </w:p>
    <w:p w:rsidR="00837102" w:rsidRDefault="00792FDA" w:rsidP="008F0835">
      <w:pPr>
        <w:pStyle w:val="ListParagraph"/>
        <w:numPr>
          <w:ilvl w:val="0"/>
          <w:numId w:val="7"/>
        </w:numPr>
        <w:tabs>
          <w:tab w:val="clear" w:pos="720"/>
          <w:tab w:val="num" w:pos="360"/>
        </w:tabs>
        <w:spacing w:after="240"/>
        <w:ind w:left="360"/>
      </w:pPr>
      <w:r>
        <w:t xml:space="preserve">*Hart V, </w:t>
      </w:r>
      <w:r w:rsidRPr="000529D6">
        <w:rPr>
          <w:b/>
        </w:rPr>
        <w:t>Sprague BL</w:t>
      </w:r>
      <w:r w:rsidRPr="0009337E">
        <w:t>,</w:t>
      </w:r>
      <w:r>
        <w:t xml:space="preserve"> Lakoski SG, Hampton JM, Newcomb PA, Gangnon RE, Trentham-Dietz A.  </w:t>
      </w:r>
      <w:r w:rsidRPr="0009337E">
        <w:t>Trends in health related quality of life following a diagnosis of ductal carcinoma in situ</w:t>
      </w:r>
      <w:r>
        <w:t xml:space="preserve">.  </w:t>
      </w:r>
      <w:r w:rsidRPr="000529D6">
        <w:rPr>
          <w:i/>
        </w:rPr>
        <w:t>Journal of Clinical Oncology</w:t>
      </w:r>
      <w:r>
        <w:t xml:space="preserve"> 34(12):1323-1329, 2016.</w:t>
      </w:r>
    </w:p>
    <w:p w:rsidR="00837102" w:rsidRDefault="00837102" w:rsidP="008F0835">
      <w:pPr>
        <w:pStyle w:val="ListParagraph"/>
        <w:numPr>
          <w:ilvl w:val="0"/>
          <w:numId w:val="7"/>
        </w:numPr>
        <w:tabs>
          <w:tab w:val="clear" w:pos="720"/>
          <w:tab w:val="num" w:pos="360"/>
        </w:tabs>
        <w:spacing w:after="240"/>
        <w:ind w:left="360"/>
      </w:pPr>
      <w:r>
        <w:t>*</w:t>
      </w:r>
      <w:r w:rsidRPr="00682707">
        <w:t>Shiyanbola</w:t>
      </w:r>
      <w:r>
        <w:t xml:space="preserve"> OO</w:t>
      </w:r>
      <w:r w:rsidRPr="00682707">
        <w:t xml:space="preserve">, </w:t>
      </w:r>
      <w:r w:rsidRPr="00837102">
        <w:rPr>
          <w:b/>
        </w:rPr>
        <w:t>Sprague BL</w:t>
      </w:r>
      <w:r>
        <w:t>,</w:t>
      </w:r>
      <w:r w:rsidRPr="00682707">
        <w:t xml:space="preserve"> </w:t>
      </w:r>
      <w:r>
        <w:t>Hampton JM,</w:t>
      </w:r>
      <w:r w:rsidRPr="00682707">
        <w:t xml:space="preserve"> Dittus</w:t>
      </w:r>
      <w:r>
        <w:t xml:space="preserve"> K</w:t>
      </w:r>
      <w:r w:rsidRPr="00682707">
        <w:t>, James</w:t>
      </w:r>
      <w:r>
        <w:t xml:space="preserve"> TA,</w:t>
      </w:r>
      <w:r w:rsidRPr="00682707">
        <w:t xml:space="preserve"> Herschorn</w:t>
      </w:r>
      <w:r>
        <w:t xml:space="preserve"> S</w:t>
      </w:r>
      <w:r w:rsidRPr="00682707">
        <w:t>, Gangnon</w:t>
      </w:r>
      <w:r>
        <w:t xml:space="preserve"> RE</w:t>
      </w:r>
      <w:r w:rsidRPr="00682707">
        <w:t>, Weaver</w:t>
      </w:r>
      <w:r>
        <w:t xml:space="preserve"> DL</w:t>
      </w:r>
      <w:r w:rsidRPr="00682707">
        <w:t>,</w:t>
      </w:r>
      <w:r>
        <w:t xml:space="preserve"> Trentha</w:t>
      </w:r>
      <w:r w:rsidRPr="00682707">
        <w:t>m-Dietz</w:t>
      </w:r>
      <w:r>
        <w:t xml:space="preserve"> A. </w:t>
      </w:r>
      <w:r w:rsidRPr="00682707">
        <w:t xml:space="preserve">Emerging </w:t>
      </w:r>
      <w:r>
        <w:t>t</w:t>
      </w:r>
      <w:r w:rsidRPr="00682707">
        <w:t xml:space="preserve">rends in </w:t>
      </w:r>
      <w:r>
        <w:t>s</w:t>
      </w:r>
      <w:r w:rsidRPr="00682707">
        <w:t xml:space="preserve">urgical and </w:t>
      </w:r>
      <w:r>
        <w:t>adjuvant radiation t</w:t>
      </w:r>
      <w:r w:rsidRPr="00682707">
        <w:t xml:space="preserve">herapies among </w:t>
      </w:r>
      <w:r>
        <w:t>women d</w:t>
      </w:r>
      <w:r w:rsidRPr="00682707">
        <w:t xml:space="preserve">iagnosed with </w:t>
      </w:r>
      <w:r>
        <w:t>ductal c</w:t>
      </w:r>
      <w:r w:rsidRPr="00682707">
        <w:t xml:space="preserve">arcinoma in </w:t>
      </w:r>
      <w:r>
        <w:t>s</w:t>
      </w:r>
      <w:r w:rsidRPr="00682707">
        <w:t>itu</w:t>
      </w:r>
      <w:r>
        <w:t xml:space="preserve">.  </w:t>
      </w:r>
      <w:r w:rsidRPr="00837102">
        <w:rPr>
          <w:i/>
        </w:rPr>
        <w:t>Cancer</w:t>
      </w:r>
      <w:r>
        <w:t xml:space="preserve"> 122(18):2810-2818, 2016.</w:t>
      </w:r>
    </w:p>
    <w:p w:rsidR="002A302F" w:rsidRPr="002A302F" w:rsidRDefault="005103FD" w:rsidP="008F0835">
      <w:pPr>
        <w:pStyle w:val="ListParagraph"/>
        <w:numPr>
          <w:ilvl w:val="0"/>
          <w:numId w:val="7"/>
        </w:numPr>
        <w:tabs>
          <w:tab w:val="clear" w:pos="720"/>
          <w:tab w:val="num" w:pos="360"/>
        </w:tabs>
        <w:spacing w:after="240"/>
        <w:ind w:left="360"/>
      </w:pPr>
      <w:r>
        <w:t xml:space="preserve">*Khadanga S, Lakoski SG, Hart V, </w:t>
      </w:r>
      <w:r w:rsidRPr="00992E37">
        <w:rPr>
          <w:b/>
        </w:rPr>
        <w:t>Sprague BL</w:t>
      </w:r>
      <w:r w:rsidRPr="00E31283">
        <w:t>,</w:t>
      </w:r>
      <w:r>
        <w:t xml:space="preserve"> Ba Y, Hampton JM, Higgins ST, Ades PA, Newcomb PA, Trentham-Dietz A.  Partnership status and socioeconomic factors in relation to health behavior changes after a diagnosis of ductal carcinoma in situ.  </w:t>
      </w:r>
      <w:r w:rsidRPr="00CA2E1A">
        <w:rPr>
          <w:i/>
        </w:rPr>
        <w:t>Cancer Epidemiology Biomarkers &amp; Prevention</w:t>
      </w:r>
      <w:r w:rsidRPr="00CA2E1A">
        <w:t xml:space="preserve"> </w:t>
      </w:r>
      <w:r>
        <w:t>25(1):76-82, 2016</w:t>
      </w:r>
      <w:r w:rsidRPr="00CA2E1A">
        <w:rPr>
          <w:i/>
        </w:rPr>
        <w:t>.</w:t>
      </w:r>
    </w:p>
    <w:p w:rsidR="002A302F" w:rsidRDefault="002A302F" w:rsidP="002A302F">
      <w:pPr>
        <w:pStyle w:val="ListParagraph"/>
        <w:numPr>
          <w:ilvl w:val="0"/>
          <w:numId w:val="7"/>
        </w:numPr>
        <w:tabs>
          <w:tab w:val="clear" w:pos="720"/>
          <w:tab w:val="num" w:pos="360"/>
        </w:tabs>
        <w:spacing w:after="240"/>
        <w:ind w:left="360"/>
      </w:pPr>
      <w:r w:rsidRPr="001C77A9">
        <w:t>Schapira</w:t>
      </w:r>
      <w:r>
        <w:t xml:space="preserve"> MM</w:t>
      </w:r>
      <w:r w:rsidRPr="001C77A9">
        <w:t xml:space="preserve">, </w:t>
      </w:r>
      <w:r w:rsidRPr="002A302F">
        <w:rPr>
          <w:b/>
        </w:rPr>
        <w:t>Sprague BL</w:t>
      </w:r>
      <w:r w:rsidRPr="001C77A9">
        <w:t>, Klabunde</w:t>
      </w:r>
      <w:r>
        <w:t xml:space="preserve"> CN</w:t>
      </w:r>
      <w:r w:rsidRPr="001C77A9">
        <w:t>, Tosteson</w:t>
      </w:r>
      <w:r>
        <w:t xml:space="preserve"> ANA</w:t>
      </w:r>
      <w:r w:rsidRPr="001C77A9">
        <w:t xml:space="preserve">, </w:t>
      </w:r>
      <w:r>
        <w:t>B</w:t>
      </w:r>
      <w:r w:rsidRPr="001C77A9">
        <w:t>itton</w:t>
      </w:r>
      <w:r>
        <w:t xml:space="preserve"> A</w:t>
      </w:r>
      <w:r w:rsidRPr="001C77A9">
        <w:t>, Chen</w:t>
      </w:r>
      <w:r>
        <w:t xml:space="preserve"> JS</w:t>
      </w:r>
      <w:r w:rsidRPr="001C77A9">
        <w:t>, Beaber</w:t>
      </w:r>
      <w:r>
        <w:t xml:space="preserve"> EF</w:t>
      </w:r>
      <w:r w:rsidRPr="001C77A9">
        <w:t>, Onega</w:t>
      </w:r>
      <w:r>
        <w:t xml:space="preserve"> T</w:t>
      </w:r>
      <w:r w:rsidRPr="001C77A9">
        <w:t>, MacLean</w:t>
      </w:r>
      <w:r>
        <w:t xml:space="preserve"> CD</w:t>
      </w:r>
      <w:r w:rsidRPr="001C77A9">
        <w:t>, Harris</w:t>
      </w:r>
      <w:r>
        <w:t xml:space="preserve"> K</w:t>
      </w:r>
      <w:r w:rsidRPr="001C77A9">
        <w:t>, Howe</w:t>
      </w:r>
      <w:r>
        <w:t xml:space="preserve"> K</w:t>
      </w:r>
      <w:r w:rsidRPr="001C77A9">
        <w:t>, Pearson</w:t>
      </w:r>
      <w:r>
        <w:t xml:space="preserve"> L</w:t>
      </w:r>
      <w:r w:rsidRPr="001C77A9">
        <w:t>, Feldman</w:t>
      </w:r>
      <w:r>
        <w:t xml:space="preserve"> S</w:t>
      </w:r>
      <w:r w:rsidRPr="001C77A9">
        <w:t>, Brawarsky</w:t>
      </w:r>
      <w:r>
        <w:t xml:space="preserve"> P</w:t>
      </w:r>
      <w:r w:rsidRPr="001C77A9">
        <w:t>, Haas</w:t>
      </w:r>
      <w:r>
        <w:t xml:space="preserve"> J</w:t>
      </w:r>
      <w:r w:rsidRPr="001C77A9">
        <w:t>, on behalf of the PROSPR consortium</w:t>
      </w:r>
      <w:r>
        <w:t xml:space="preserve">.  </w:t>
      </w:r>
      <w:r w:rsidRPr="00864831">
        <w:t xml:space="preserve">Inadequate </w:t>
      </w:r>
      <w:r>
        <w:t>s</w:t>
      </w:r>
      <w:r w:rsidRPr="00864831">
        <w:t xml:space="preserve">ystems to </w:t>
      </w:r>
      <w:r>
        <w:t>s</w:t>
      </w:r>
      <w:r w:rsidRPr="00864831">
        <w:t xml:space="preserve">upport </w:t>
      </w:r>
      <w:r>
        <w:t>b</w:t>
      </w:r>
      <w:r w:rsidRPr="00864831">
        <w:t xml:space="preserve">reast and </w:t>
      </w:r>
      <w:r>
        <w:t>c</w:t>
      </w:r>
      <w:r w:rsidRPr="00864831">
        <w:t xml:space="preserve">ervical </w:t>
      </w:r>
      <w:r>
        <w:t>c</w:t>
      </w:r>
      <w:r w:rsidRPr="00864831">
        <w:t xml:space="preserve">ancer </w:t>
      </w:r>
      <w:r>
        <w:t>s</w:t>
      </w:r>
      <w:r w:rsidRPr="00864831">
        <w:t xml:space="preserve">creening in </w:t>
      </w:r>
      <w:r>
        <w:t>p</w:t>
      </w:r>
      <w:r w:rsidRPr="00864831">
        <w:t xml:space="preserve">rimary </w:t>
      </w:r>
      <w:r>
        <w:t>c</w:t>
      </w:r>
      <w:r w:rsidRPr="00864831">
        <w:t xml:space="preserve">are </w:t>
      </w:r>
      <w:r>
        <w:t>p</w:t>
      </w:r>
      <w:r w:rsidRPr="00864831">
        <w:t>ractice</w:t>
      </w:r>
      <w:r>
        <w:t xml:space="preserve">.  </w:t>
      </w:r>
      <w:r w:rsidRPr="002A302F">
        <w:rPr>
          <w:i/>
        </w:rPr>
        <w:t>Journal of General Internal Medicine</w:t>
      </w:r>
      <w:r>
        <w:t xml:space="preserve"> 31(10):1148-1155, 2016.</w:t>
      </w:r>
    </w:p>
    <w:p w:rsidR="00092B97" w:rsidRDefault="00C170AB" w:rsidP="00092B97">
      <w:pPr>
        <w:pStyle w:val="ListParagraph"/>
        <w:numPr>
          <w:ilvl w:val="0"/>
          <w:numId w:val="7"/>
        </w:numPr>
        <w:tabs>
          <w:tab w:val="clear" w:pos="720"/>
          <w:tab w:val="num" w:pos="360"/>
        </w:tabs>
        <w:spacing w:after="240"/>
        <w:ind w:left="360"/>
      </w:pPr>
      <w:r>
        <w:t xml:space="preserve">James TA, Wade JE, </w:t>
      </w:r>
      <w:r w:rsidRPr="00867155">
        <w:rPr>
          <w:b/>
        </w:rPr>
        <w:t>Sprague BL</w:t>
      </w:r>
      <w:r>
        <w:t xml:space="preserve">.  The impact of mammographic screening on the surgical management of breast cancer.  </w:t>
      </w:r>
      <w:r w:rsidRPr="00867155">
        <w:rPr>
          <w:i/>
        </w:rPr>
        <w:t>Journal of Surgical Oncology</w:t>
      </w:r>
      <w:r>
        <w:t xml:space="preserve"> 113(5):496-500, 2016.</w:t>
      </w:r>
    </w:p>
    <w:p w:rsidR="005E3B76" w:rsidRDefault="005E3B76" w:rsidP="005E3B76">
      <w:pPr>
        <w:pStyle w:val="ListParagraph"/>
        <w:numPr>
          <w:ilvl w:val="0"/>
          <w:numId w:val="7"/>
        </w:numPr>
        <w:tabs>
          <w:tab w:val="clear" w:pos="720"/>
          <w:tab w:val="num" w:pos="360"/>
        </w:tabs>
        <w:spacing w:after="240"/>
        <w:ind w:left="360"/>
      </w:pPr>
      <w:r>
        <w:t xml:space="preserve">Haas JS, </w:t>
      </w:r>
      <w:r w:rsidRPr="0037287A">
        <w:rPr>
          <w:b/>
        </w:rPr>
        <w:t>Sprague BL</w:t>
      </w:r>
      <w:r>
        <w:t xml:space="preserve">, Klabunde CN, Tosteson ANA, Chen J, Bitton A, Beaber EF, Onega T, Kim JJ, MacLean CD, Harris K, Yamartino P, Howe K, Pearson L, Feldman S, Brawarsky P, Schapira M.  </w:t>
      </w:r>
      <w:r w:rsidRPr="004D2B8A">
        <w:t>Provider attitudes and screening practices following changes in breast and cervical cancer screening guidelines</w:t>
      </w:r>
      <w:r>
        <w:t xml:space="preserve">.  </w:t>
      </w:r>
      <w:r w:rsidRPr="0037287A">
        <w:rPr>
          <w:i/>
        </w:rPr>
        <w:t>Journal of General Internal Medicine</w:t>
      </w:r>
      <w:r>
        <w:t xml:space="preserve"> 31(1):52-59, 2016.</w:t>
      </w:r>
    </w:p>
    <w:p w:rsidR="001F1504" w:rsidRDefault="001F1504" w:rsidP="001F1504">
      <w:pPr>
        <w:pStyle w:val="ListParagraph"/>
        <w:numPr>
          <w:ilvl w:val="0"/>
          <w:numId w:val="7"/>
        </w:numPr>
        <w:tabs>
          <w:tab w:val="clear" w:pos="720"/>
          <w:tab w:val="num" w:pos="360"/>
        </w:tabs>
        <w:spacing w:after="240"/>
        <w:ind w:left="360"/>
      </w:pPr>
      <w:r>
        <w:t xml:space="preserve">Chen JS, </w:t>
      </w:r>
      <w:r w:rsidRPr="009777E3">
        <w:rPr>
          <w:b/>
        </w:rPr>
        <w:t>Sprague BL</w:t>
      </w:r>
      <w:r>
        <w:t xml:space="preserve">, Klabunde CN, Tosteston ANA, Bitton A, Onega T, MacLean CD, Harris K, Schapira M, Haas JS, on behalf of the PROSPR Consortium.  </w:t>
      </w:r>
      <w:r w:rsidRPr="00664195">
        <w:t xml:space="preserve">Take the Money and </w:t>
      </w:r>
      <w:r w:rsidRPr="00664195">
        <w:lastRenderedPageBreak/>
        <w:t>Run? Redemption of a Gift Card Incentive in a Clinician Survey</w:t>
      </w:r>
      <w:r>
        <w:t xml:space="preserve">.  </w:t>
      </w:r>
      <w:r w:rsidRPr="000562AA">
        <w:rPr>
          <w:i/>
        </w:rPr>
        <w:t>BMC Medical Research Methodology</w:t>
      </w:r>
      <w:r>
        <w:t xml:space="preserve"> 16(1):25-29, 2016.</w:t>
      </w:r>
    </w:p>
    <w:p w:rsidR="0071147C" w:rsidRDefault="00134755" w:rsidP="0071147C">
      <w:pPr>
        <w:pStyle w:val="ListParagraph"/>
        <w:numPr>
          <w:ilvl w:val="0"/>
          <w:numId w:val="7"/>
        </w:numPr>
        <w:tabs>
          <w:tab w:val="clear" w:pos="720"/>
          <w:tab w:val="num" w:pos="360"/>
        </w:tabs>
        <w:spacing w:after="240"/>
        <w:ind w:left="360"/>
      </w:pPr>
      <w:r>
        <w:t xml:space="preserve">Conant EF, Beaber EF, </w:t>
      </w:r>
      <w:r w:rsidRPr="000562AA">
        <w:rPr>
          <w:b/>
        </w:rPr>
        <w:t>Sprague BL</w:t>
      </w:r>
      <w:r>
        <w:t xml:space="preserve">, Herschorn SD, Weaver DL, Onega T, Tosteson ANA, McCarthy AM, Poplack SP, Haas JS, Armstrong K, Schnall MD, Barlow WE. </w:t>
      </w:r>
      <w:r w:rsidRPr="007A28B0">
        <w:t>Breast cancer screening using tomosynthesis in combination with digital mammography compared to digital mammography alone within the PROSPR consortium</w:t>
      </w:r>
      <w:r>
        <w:t xml:space="preserve">.  </w:t>
      </w:r>
      <w:r w:rsidRPr="000562AA">
        <w:rPr>
          <w:i/>
        </w:rPr>
        <w:t>Breast Cancer Research &amp; Treatment</w:t>
      </w:r>
      <w:r>
        <w:t xml:space="preserve"> 156(1):109-116, 2016.</w:t>
      </w:r>
    </w:p>
    <w:p w:rsidR="0012060C" w:rsidRPr="003541F2" w:rsidRDefault="0012060C" w:rsidP="0012060C">
      <w:pPr>
        <w:pStyle w:val="ListParagraph"/>
        <w:keepNext/>
        <w:numPr>
          <w:ilvl w:val="0"/>
          <w:numId w:val="7"/>
        </w:numPr>
        <w:tabs>
          <w:tab w:val="clear" w:pos="720"/>
          <w:tab w:val="num" w:pos="360"/>
        </w:tabs>
        <w:spacing w:after="240"/>
        <w:ind w:left="360"/>
      </w:pPr>
      <w:r>
        <w:t xml:space="preserve">Trentham-Dietz A, Kerlikowske K, Stout NK, Milgioretti DL, Schechter CB, Ergun MA, van den Broek JJ, Alagoz O, </w:t>
      </w:r>
      <w:r w:rsidRPr="004638C8">
        <w:rPr>
          <w:b/>
        </w:rPr>
        <w:t>Sprague BL</w:t>
      </w:r>
      <w:r>
        <w:t xml:space="preserve">, van Ravesteyn NT, Gangnon RE, Hampton JM, Chang Y, de Koning HJ, Mandelblatt JS, Tosteson ANA. </w:t>
      </w:r>
      <w:r w:rsidRPr="004638C8">
        <w:t>Tailoring breast cancer screening intervals by breast density and risk for women 50 and older: Collaborative modeling of screening outcomes</w:t>
      </w:r>
      <w:r>
        <w:t xml:space="preserve">.  </w:t>
      </w:r>
      <w:r w:rsidRPr="004638C8">
        <w:rPr>
          <w:i/>
        </w:rPr>
        <w:t>Annals of Internal Medicine</w:t>
      </w:r>
      <w:r>
        <w:t xml:space="preserve"> 165(10):700-712, 2016.</w:t>
      </w:r>
    </w:p>
    <w:p w:rsidR="0071147C" w:rsidRPr="00097C1B" w:rsidRDefault="0071147C" w:rsidP="0071147C">
      <w:pPr>
        <w:pStyle w:val="ListParagraph"/>
        <w:numPr>
          <w:ilvl w:val="0"/>
          <w:numId w:val="7"/>
        </w:numPr>
        <w:tabs>
          <w:tab w:val="clear" w:pos="720"/>
          <w:tab w:val="num" w:pos="360"/>
        </w:tabs>
        <w:spacing w:after="240"/>
        <w:ind w:left="360"/>
      </w:pPr>
      <w:r>
        <w:t xml:space="preserve">Beaber EF, Tosteston ANA, Haas JS, Onega T, </w:t>
      </w:r>
      <w:r w:rsidRPr="0071147C">
        <w:rPr>
          <w:b/>
        </w:rPr>
        <w:t>Sprague BL</w:t>
      </w:r>
      <w:r>
        <w:t xml:space="preserve">, Weaver DL, McCarthy AM, Doubeni CA, Quinn VP, Skinner CS, Zauber AG, Barlow WE.  Breast cancer screening initiation after turning 40 years of age within the PROSPR consortium.  </w:t>
      </w:r>
      <w:r w:rsidRPr="0071147C">
        <w:rPr>
          <w:i/>
        </w:rPr>
        <w:t>Breast Cancer Research &amp; Treatment</w:t>
      </w:r>
      <w:r>
        <w:t xml:space="preserve"> 160(2):323-331, 2016.</w:t>
      </w:r>
    </w:p>
    <w:p w:rsidR="00092B97" w:rsidRPr="00B2663E" w:rsidRDefault="00092B97" w:rsidP="00092B97">
      <w:pPr>
        <w:pStyle w:val="ListParagraph"/>
        <w:numPr>
          <w:ilvl w:val="0"/>
          <w:numId w:val="7"/>
        </w:numPr>
        <w:tabs>
          <w:tab w:val="clear" w:pos="720"/>
          <w:tab w:val="num" w:pos="360"/>
        </w:tabs>
        <w:spacing w:after="240"/>
        <w:ind w:left="360"/>
      </w:pPr>
      <w:r w:rsidRPr="00B2663E">
        <w:t xml:space="preserve">Johnson A, </w:t>
      </w:r>
      <w:r>
        <w:t xml:space="preserve">Shulman L, Kachajian J, </w:t>
      </w:r>
      <w:r w:rsidRPr="00092B97">
        <w:rPr>
          <w:b/>
        </w:rPr>
        <w:t>Sprague BL</w:t>
      </w:r>
      <w:r>
        <w:t xml:space="preserve">, Khan F, James T, Cranmer D, Young P, Heimann R.  Access to care in Vermont, factors linked with time to chemotherapy for women with breast cancer: a retrospective cohort study.  </w:t>
      </w:r>
      <w:r w:rsidRPr="00092B97">
        <w:rPr>
          <w:i/>
        </w:rPr>
        <w:t>Journal of Oncology Practice</w:t>
      </w:r>
      <w:r>
        <w:t xml:space="preserve"> 12(9):e848-857, 2016.</w:t>
      </w:r>
    </w:p>
    <w:p w:rsidR="00444916" w:rsidRDefault="00092B97" w:rsidP="00444916">
      <w:pPr>
        <w:pStyle w:val="ListParagraph"/>
        <w:numPr>
          <w:ilvl w:val="0"/>
          <w:numId w:val="7"/>
        </w:numPr>
        <w:tabs>
          <w:tab w:val="clear" w:pos="720"/>
          <w:tab w:val="num" w:pos="360"/>
        </w:tabs>
        <w:spacing w:after="240"/>
        <w:ind w:left="360"/>
      </w:pPr>
      <w:r w:rsidRPr="00E95BD4">
        <w:t>Mandelblatt</w:t>
      </w:r>
      <w:r>
        <w:t xml:space="preserve"> JS, </w:t>
      </w:r>
      <w:r w:rsidRPr="00E95BD4">
        <w:t>Stout</w:t>
      </w:r>
      <w:r>
        <w:t xml:space="preserve"> NK, </w:t>
      </w:r>
      <w:r w:rsidRPr="00E95BD4">
        <w:t>Schechter</w:t>
      </w:r>
      <w:r>
        <w:t xml:space="preserve"> CB, </w:t>
      </w:r>
      <w:r w:rsidRPr="00E95BD4">
        <w:t>van den Broek</w:t>
      </w:r>
      <w:r>
        <w:t xml:space="preserve"> JJ, </w:t>
      </w:r>
      <w:r w:rsidRPr="00E95BD4">
        <w:t>Miglioretti</w:t>
      </w:r>
      <w:r>
        <w:t xml:space="preserve"> D, </w:t>
      </w:r>
      <w:r w:rsidRPr="00E95BD4">
        <w:t>Krapcho</w:t>
      </w:r>
      <w:r>
        <w:t xml:space="preserve"> M, </w:t>
      </w:r>
      <w:r w:rsidRPr="00E95BD4">
        <w:t>Trentham-Dietz</w:t>
      </w:r>
      <w:r>
        <w:t xml:space="preserve"> A, </w:t>
      </w:r>
      <w:r w:rsidRPr="00E95BD4">
        <w:t>Munoz</w:t>
      </w:r>
      <w:r>
        <w:t xml:space="preserve"> D, </w:t>
      </w:r>
      <w:r w:rsidRPr="00E95BD4">
        <w:t>Lee</w:t>
      </w:r>
      <w:r>
        <w:t xml:space="preserve"> SJ, </w:t>
      </w:r>
      <w:r w:rsidRPr="00E95BD4">
        <w:t>Berry</w:t>
      </w:r>
      <w:r>
        <w:t xml:space="preserve"> DA, </w:t>
      </w:r>
      <w:r w:rsidRPr="00E95BD4">
        <w:t>van Ravesteyn</w:t>
      </w:r>
      <w:r>
        <w:t xml:space="preserve"> NT, </w:t>
      </w:r>
      <w:r w:rsidRPr="00E95BD4">
        <w:t>Alagoz</w:t>
      </w:r>
      <w:r>
        <w:t xml:space="preserve"> O, </w:t>
      </w:r>
      <w:r w:rsidRPr="00E95BD4">
        <w:t>Kerlikowske</w:t>
      </w:r>
      <w:r>
        <w:t xml:space="preserve"> K, </w:t>
      </w:r>
      <w:r w:rsidRPr="00E95BD4">
        <w:t>Tosteson</w:t>
      </w:r>
      <w:r>
        <w:t xml:space="preserve"> ANA, </w:t>
      </w:r>
      <w:r w:rsidRPr="00E95BD4">
        <w:t>Near</w:t>
      </w:r>
      <w:r>
        <w:t xml:space="preserve"> AM, </w:t>
      </w:r>
      <w:r w:rsidRPr="00E95BD4">
        <w:t>Hoeffken</w:t>
      </w:r>
      <w:r>
        <w:t xml:space="preserve"> A, </w:t>
      </w:r>
      <w:r w:rsidRPr="00E95BD4">
        <w:t>Chang</w:t>
      </w:r>
      <w:r>
        <w:t xml:space="preserve"> Y, </w:t>
      </w:r>
      <w:r w:rsidRPr="00E95BD4">
        <w:t>Heijnsdijk</w:t>
      </w:r>
      <w:r>
        <w:t xml:space="preserve"> EA, </w:t>
      </w:r>
      <w:r w:rsidRPr="00E95BD4">
        <w:t>Chisholm</w:t>
      </w:r>
      <w:r>
        <w:t xml:space="preserve"> G, </w:t>
      </w:r>
      <w:r w:rsidRPr="00E95BD4">
        <w:t>Huang</w:t>
      </w:r>
      <w:r>
        <w:t xml:space="preserve"> X, </w:t>
      </w:r>
      <w:r w:rsidRPr="00E95BD4">
        <w:t>Huang</w:t>
      </w:r>
      <w:r>
        <w:t xml:space="preserve"> H, </w:t>
      </w:r>
      <w:r w:rsidRPr="00E95BD4">
        <w:t>Ergun</w:t>
      </w:r>
      <w:r>
        <w:t xml:space="preserve"> MA, </w:t>
      </w:r>
      <w:r w:rsidRPr="00E95BD4">
        <w:t>Gangnon</w:t>
      </w:r>
      <w:r>
        <w:t xml:space="preserve"> R, </w:t>
      </w:r>
      <w:r w:rsidRPr="00E56107">
        <w:rPr>
          <w:b/>
        </w:rPr>
        <w:t>Sprague BL</w:t>
      </w:r>
      <w:r>
        <w:t xml:space="preserve">, </w:t>
      </w:r>
      <w:r w:rsidRPr="00E95BD4">
        <w:t>Plevritis</w:t>
      </w:r>
      <w:r>
        <w:t xml:space="preserve"> S, </w:t>
      </w:r>
      <w:r w:rsidRPr="00E95BD4">
        <w:t>Feuer</w:t>
      </w:r>
      <w:r>
        <w:t xml:space="preserve"> E, </w:t>
      </w:r>
      <w:r w:rsidRPr="00E95BD4">
        <w:t>de Koning</w:t>
      </w:r>
      <w:r>
        <w:t xml:space="preserve"> HJ, </w:t>
      </w:r>
      <w:r w:rsidRPr="00E95BD4">
        <w:t>Cronin</w:t>
      </w:r>
      <w:r>
        <w:t xml:space="preserve"> KA. Collaborative modeling of the benefits and harms associated with different US breast cancer screening strategies.  </w:t>
      </w:r>
      <w:r w:rsidRPr="00E56107">
        <w:rPr>
          <w:i/>
        </w:rPr>
        <w:t>Annals of Internal Medicine</w:t>
      </w:r>
      <w:r>
        <w:t xml:space="preserve"> 164(4):215-225, 2016.</w:t>
      </w:r>
    </w:p>
    <w:p w:rsidR="00444916" w:rsidRDefault="00444916" w:rsidP="00444916">
      <w:pPr>
        <w:pStyle w:val="ListParagraph"/>
        <w:numPr>
          <w:ilvl w:val="0"/>
          <w:numId w:val="7"/>
        </w:numPr>
        <w:tabs>
          <w:tab w:val="clear" w:pos="720"/>
          <w:tab w:val="num" w:pos="360"/>
        </w:tabs>
        <w:spacing w:after="240"/>
        <w:ind w:left="360"/>
      </w:pPr>
      <w:r>
        <w:t xml:space="preserve">Higgins ST, Kurti AN, Redner R, White TJ, Keith DR, Gaalema DE, </w:t>
      </w:r>
      <w:r w:rsidRPr="00444916">
        <w:rPr>
          <w:b/>
        </w:rPr>
        <w:t>Sprague BL</w:t>
      </w:r>
      <w:r>
        <w:t xml:space="preserve">, Stanton CA, Roberts ME, Doogan NJ, Priest JS.  </w:t>
      </w:r>
      <w:r w:rsidRPr="009B0D5C">
        <w:t>Co-</w:t>
      </w:r>
      <w:r>
        <w:t>o</w:t>
      </w:r>
      <w:r w:rsidRPr="009B0D5C">
        <w:t xml:space="preserve">ccurring </w:t>
      </w:r>
      <w:r>
        <w:t>r</w:t>
      </w:r>
      <w:r w:rsidRPr="009B0D5C">
        <w:t xml:space="preserve">isk </w:t>
      </w:r>
      <w:r>
        <w:t>f</w:t>
      </w:r>
      <w:r w:rsidRPr="009B0D5C">
        <w:t xml:space="preserve">actors for </w:t>
      </w:r>
      <w:r>
        <w:t>c</w:t>
      </w:r>
      <w:r w:rsidRPr="009B0D5C">
        <w:t xml:space="preserve">urrent </w:t>
      </w:r>
      <w:r>
        <w:t>c</w:t>
      </w:r>
      <w:r w:rsidRPr="009B0D5C">
        <w:t xml:space="preserve">igarette </w:t>
      </w:r>
      <w:r w:rsidRPr="0079037D">
        <w:t>smoking in a U.S. nationally representative sample.</w:t>
      </w:r>
      <w:r>
        <w:t xml:space="preserve">  </w:t>
      </w:r>
      <w:r w:rsidRPr="00444916">
        <w:rPr>
          <w:i/>
        </w:rPr>
        <w:t>Preventive Medicine</w:t>
      </w:r>
      <w:r>
        <w:t xml:space="preserve"> 92:110-117, 2016.</w:t>
      </w:r>
    </w:p>
    <w:p w:rsidR="008265B1" w:rsidRDefault="008265B1" w:rsidP="008265B1">
      <w:pPr>
        <w:pStyle w:val="ListParagraph"/>
        <w:numPr>
          <w:ilvl w:val="0"/>
          <w:numId w:val="7"/>
        </w:numPr>
        <w:tabs>
          <w:tab w:val="clear" w:pos="720"/>
          <w:tab w:val="num" w:pos="360"/>
        </w:tabs>
        <w:spacing w:after="240"/>
        <w:ind w:left="360"/>
      </w:pPr>
      <w:r>
        <w:t xml:space="preserve">Lee AY, Ichikawa L, Lee JM, Lee CI, DeMartini WB, Joe BN, Wernli KJ, </w:t>
      </w:r>
      <w:r w:rsidRPr="008265B1">
        <w:rPr>
          <w:b/>
        </w:rPr>
        <w:t>Sprague BL</w:t>
      </w:r>
      <w:r>
        <w:t xml:space="preserve">, Herschorn SD, Lehman CD.  </w:t>
      </w:r>
      <w:r w:rsidRPr="00FF64A0">
        <w:t xml:space="preserve">Concordance of </w:t>
      </w:r>
      <w:r w:rsidR="005E3B76">
        <w:t>BI-RADS</w:t>
      </w:r>
      <w:r w:rsidRPr="00FF64A0">
        <w:t xml:space="preserve"> Assessments and Management Recommendations for Breast MRI in Community Practice</w:t>
      </w:r>
      <w:r>
        <w:t xml:space="preserve">.  </w:t>
      </w:r>
      <w:r w:rsidRPr="008265B1">
        <w:rPr>
          <w:i/>
        </w:rPr>
        <w:t xml:space="preserve">American Journal of </w:t>
      </w:r>
      <w:r w:rsidR="00C8055C" w:rsidRPr="00CA2E1A">
        <w:rPr>
          <w:i/>
        </w:rPr>
        <w:t>Roentgenology</w:t>
      </w:r>
      <w:r>
        <w:t xml:space="preserve"> </w:t>
      </w:r>
      <w:r w:rsidR="0005765F">
        <w:t>206:211-216, 2016</w:t>
      </w:r>
      <w:r>
        <w:t>.</w:t>
      </w:r>
    </w:p>
    <w:p w:rsidR="00EB44A7" w:rsidRPr="0097298D" w:rsidRDefault="00EB44A7" w:rsidP="00EB44A7">
      <w:pPr>
        <w:pStyle w:val="ListParagraph"/>
        <w:numPr>
          <w:ilvl w:val="0"/>
          <w:numId w:val="7"/>
        </w:numPr>
        <w:tabs>
          <w:tab w:val="clear" w:pos="720"/>
          <w:tab w:val="num" w:pos="360"/>
        </w:tabs>
        <w:spacing w:after="240"/>
        <w:ind w:left="360"/>
      </w:pPr>
      <w:r w:rsidRPr="00BD4776">
        <w:t>Hubbard</w:t>
      </w:r>
      <w:r>
        <w:t xml:space="preserve"> RA</w:t>
      </w:r>
      <w:r w:rsidRPr="00BD4776">
        <w:t>, O’Meara</w:t>
      </w:r>
      <w:r>
        <w:t xml:space="preserve"> ES</w:t>
      </w:r>
      <w:r w:rsidRPr="00BD4776">
        <w:t>, Henderson</w:t>
      </w:r>
      <w:r>
        <w:t xml:space="preserve"> LM</w:t>
      </w:r>
      <w:r w:rsidRPr="00BD4776">
        <w:t>, Hill</w:t>
      </w:r>
      <w:r>
        <w:t xml:space="preserve"> D</w:t>
      </w:r>
      <w:r w:rsidRPr="00BD4776">
        <w:t>, Braithwaite</w:t>
      </w:r>
      <w:r>
        <w:t xml:space="preserve"> D</w:t>
      </w:r>
      <w:r w:rsidRPr="00BD4776">
        <w:t>, Haas</w:t>
      </w:r>
      <w:r>
        <w:t xml:space="preserve"> JS</w:t>
      </w:r>
      <w:r w:rsidRPr="00BD4776">
        <w:t>, Lee</w:t>
      </w:r>
      <w:r>
        <w:t xml:space="preserve"> CI</w:t>
      </w:r>
      <w:r w:rsidRPr="00BD4776">
        <w:t xml:space="preserve">, </w:t>
      </w:r>
      <w:r w:rsidRPr="0097298D">
        <w:rPr>
          <w:b/>
        </w:rPr>
        <w:t>Sprague BL</w:t>
      </w:r>
      <w:r w:rsidRPr="00BD4776">
        <w:t>, Alford-Teaster</w:t>
      </w:r>
      <w:r>
        <w:t xml:space="preserve"> J</w:t>
      </w:r>
      <w:r w:rsidRPr="00BD4776">
        <w:t>, Tosteson</w:t>
      </w:r>
      <w:r>
        <w:t xml:space="preserve"> ANA</w:t>
      </w:r>
      <w:r w:rsidRPr="00BD4776">
        <w:t>, Wernli</w:t>
      </w:r>
      <w:r>
        <w:t xml:space="preserve"> KJ</w:t>
      </w:r>
      <w:r w:rsidRPr="00BD4776">
        <w:t>, Onega</w:t>
      </w:r>
      <w:r>
        <w:t xml:space="preserve"> T.  Multilevel f</w:t>
      </w:r>
      <w:r w:rsidRPr="00BD4776">
        <w:t>actors associated with long-term adherence to screening mammography guidelines in older women</w:t>
      </w:r>
      <w:r>
        <w:t xml:space="preserve">.  </w:t>
      </w:r>
      <w:r w:rsidRPr="007E017E">
        <w:rPr>
          <w:i/>
        </w:rPr>
        <w:t>Preventive Medicine</w:t>
      </w:r>
      <w:r>
        <w:t xml:space="preserve"> 89:169-177, 2016.</w:t>
      </w:r>
    </w:p>
    <w:p w:rsidR="009C5770" w:rsidRDefault="009C5770" w:rsidP="009C5770">
      <w:pPr>
        <w:numPr>
          <w:ilvl w:val="0"/>
          <w:numId w:val="7"/>
        </w:numPr>
        <w:tabs>
          <w:tab w:val="clear" w:pos="720"/>
          <w:tab w:val="num" w:pos="360"/>
        </w:tabs>
        <w:spacing w:after="240"/>
        <w:ind w:left="360"/>
      </w:pPr>
      <w:r>
        <w:t xml:space="preserve">Fenton JJ, Onega T, Zhu W, Balch S, Smith-Bindman R, Henderson L, </w:t>
      </w:r>
      <w:r w:rsidRPr="00A64D06">
        <w:rPr>
          <w:b/>
        </w:rPr>
        <w:t>Sprague BL</w:t>
      </w:r>
      <w:r>
        <w:t xml:space="preserve">, Kerlikowske K, Hubbard RA.  Validation of a Medicare claims-based algorithm for </w:t>
      </w:r>
      <w:r>
        <w:lastRenderedPageBreak/>
        <w:t xml:space="preserve">identifying breast cancers detected at screening mammography.  </w:t>
      </w:r>
      <w:r w:rsidRPr="00A64D06">
        <w:rPr>
          <w:i/>
        </w:rPr>
        <w:t>Medical Care</w:t>
      </w:r>
      <w:r>
        <w:t xml:space="preserve"> </w:t>
      </w:r>
      <w:r>
        <w:rPr>
          <w:rStyle w:val="current-selection"/>
        </w:rPr>
        <w:t>54(3):e15-22, 2016</w:t>
      </w:r>
      <w:r>
        <w:t>.</w:t>
      </w:r>
    </w:p>
    <w:p w:rsidR="000971EC" w:rsidRPr="000971EC" w:rsidRDefault="006D4D0D" w:rsidP="000971EC">
      <w:pPr>
        <w:pStyle w:val="ListParagraph"/>
        <w:numPr>
          <w:ilvl w:val="0"/>
          <w:numId w:val="7"/>
        </w:numPr>
        <w:tabs>
          <w:tab w:val="clear" w:pos="720"/>
          <w:tab w:val="num" w:pos="360"/>
        </w:tabs>
        <w:spacing w:after="240"/>
        <w:ind w:left="360"/>
      </w:pPr>
      <w:r>
        <w:t xml:space="preserve">Gierach GL, Patel DA, Pfeiffer RM, Figueroa JD, Linville L, Papathomas D, Johnson JM, Chicoine RE, Herschorn SD, Shepherd JA, Wang J, Malkov S, Vacek PM, Weaver DL, Fan B, Mahmoudzadeh AP, Palakal M, Xiang J, Oh H, Horne HN, </w:t>
      </w:r>
      <w:r w:rsidRPr="00163B88">
        <w:rPr>
          <w:b/>
        </w:rPr>
        <w:t>Sprague BL</w:t>
      </w:r>
      <w:r>
        <w:t xml:space="preserve">, Hewitt SM, Brinton LA, Sherman ME.  Relationship of terminal duct lobular unit involution of the breast with area and volume mammographic densities.  </w:t>
      </w:r>
      <w:r w:rsidRPr="00CA2E1A">
        <w:rPr>
          <w:i/>
        </w:rPr>
        <w:t>Cancer Prevention</w:t>
      </w:r>
      <w:r>
        <w:rPr>
          <w:i/>
        </w:rPr>
        <w:t xml:space="preserve"> Research</w:t>
      </w:r>
      <w:r w:rsidRPr="00CA2E1A">
        <w:t xml:space="preserve"> </w:t>
      </w:r>
      <w:r>
        <w:t>9(2):149-158, 2016</w:t>
      </w:r>
      <w:r w:rsidRPr="00CA2E1A">
        <w:rPr>
          <w:i/>
        </w:rPr>
        <w:t>.</w:t>
      </w:r>
    </w:p>
    <w:p w:rsidR="000971EC" w:rsidRDefault="000971EC" w:rsidP="000971EC">
      <w:pPr>
        <w:pStyle w:val="ListParagraph"/>
        <w:numPr>
          <w:ilvl w:val="0"/>
          <w:numId w:val="7"/>
        </w:numPr>
        <w:tabs>
          <w:tab w:val="clear" w:pos="720"/>
          <w:tab w:val="num" w:pos="360"/>
        </w:tabs>
        <w:spacing w:after="240"/>
        <w:ind w:left="360"/>
      </w:pPr>
      <w:r>
        <w:t xml:space="preserve">Kurti A, </w:t>
      </w:r>
      <w:r w:rsidRPr="009C25A5">
        <w:t>Keith</w:t>
      </w:r>
      <w:r>
        <w:t xml:space="preserve"> DR</w:t>
      </w:r>
      <w:r w:rsidRPr="009C25A5">
        <w:t>, Noble</w:t>
      </w:r>
      <w:r>
        <w:t xml:space="preserve"> A,</w:t>
      </w:r>
      <w:r w:rsidRPr="009C25A5">
        <w:t xml:space="preserve"> Priest</w:t>
      </w:r>
      <w:r>
        <w:t xml:space="preserve"> JS,</w:t>
      </w:r>
      <w:r w:rsidRPr="009C25A5">
        <w:t xml:space="preserve"> </w:t>
      </w:r>
      <w:r w:rsidRPr="000971EC">
        <w:rPr>
          <w:b/>
        </w:rPr>
        <w:t>Sprague B</w:t>
      </w:r>
      <w:r>
        <w:t xml:space="preserve">, </w:t>
      </w:r>
      <w:r w:rsidRPr="009C25A5">
        <w:t>Higgins</w:t>
      </w:r>
      <w:r>
        <w:t xml:space="preserve"> ST.  Characterizing the i</w:t>
      </w:r>
      <w:r w:rsidRPr="009C25A5">
        <w:t xml:space="preserve">ntersection of </w:t>
      </w:r>
      <w:r>
        <w:t>co-o</w:t>
      </w:r>
      <w:r w:rsidRPr="009C25A5">
        <w:t xml:space="preserve">ccurring </w:t>
      </w:r>
      <w:r>
        <w:t>r</w:t>
      </w:r>
      <w:r w:rsidRPr="009C25A5">
        <w:t xml:space="preserve">isk </w:t>
      </w:r>
      <w:r>
        <w:t>factors for i</w:t>
      </w:r>
      <w:r w:rsidRPr="009C25A5">
        <w:t xml:space="preserve">llicit </w:t>
      </w:r>
      <w:r>
        <w:t>d</w:t>
      </w:r>
      <w:r w:rsidRPr="009C25A5">
        <w:t xml:space="preserve">rug </w:t>
      </w:r>
      <w:r>
        <w:t>abuse and d</w:t>
      </w:r>
      <w:r w:rsidRPr="009C25A5">
        <w:t xml:space="preserve">ependence in a U.S. </w:t>
      </w:r>
      <w:r>
        <w:t>n</w:t>
      </w:r>
      <w:r w:rsidRPr="009C25A5">
        <w:t xml:space="preserve">ationally </w:t>
      </w:r>
      <w:r>
        <w:t>r</w:t>
      </w:r>
      <w:r w:rsidRPr="009C25A5">
        <w:t xml:space="preserve">epresentative </w:t>
      </w:r>
      <w:r>
        <w:t>s</w:t>
      </w:r>
      <w:r w:rsidRPr="009C25A5">
        <w:t>ample</w:t>
      </w:r>
      <w:r>
        <w:t xml:space="preserve">. </w:t>
      </w:r>
      <w:r w:rsidRPr="000971EC">
        <w:rPr>
          <w:i/>
        </w:rPr>
        <w:t>Preventive Medicine</w:t>
      </w:r>
      <w:r>
        <w:t xml:space="preserve"> 92:118-125, 2016.</w:t>
      </w:r>
    </w:p>
    <w:p w:rsidR="00582084" w:rsidRDefault="00582084" w:rsidP="00582084">
      <w:pPr>
        <w:numPr>
          <w:ilvl w:val="0"/>
          <w:numId w:val="7"/>
        </w:numPr>
        <w:tabs>
          <w:tab w:val="clear" w:pos="720"/>
          <w:tab w:val="num" w:pos="360"/>
        </w:tabs>
        <w:spacing w:after="240"/>
        <w:ind w:left="360"/>
      </w:pPr>
      <w:r w:rsidRPr="00582084">
        <w:rPr>
          <w:b/>
        </w:rPr>
        <w:t>Sprague BL</w:t>
      </w:r>
      <w:r>
        <w:t xml:space="preserve">, Gangnon RE, Hampton JM, Egan KM, Titus LJ, Kerlikowske K, Remington PL, Newcomb PA, Trentham-Dietz A. </w:t>
      </w:r>
      <w:r w:rsidRPr="00457947">
        <w:t>Variation in breast cancer risk factor associations by method of detection</w:t>
      </w:r>
      <w:r>
        <w:t xml:space="preserve">.  </w:t>
      </w:r>
      <w:r w:rsidRPr="00582084">
        <w:rPr>
          <w:i/>
        </w:rPr>
        <w:t>American Journal of Epidemiology</w:t>
      </w:r>
      <w:r>
        <w:t xml:space="preserve"> 181(12):956-959, 2015.</w:t>
      </w:r>
    </w:p>
    <w:p w:rsidR="009B0D4D" w:rsidRDefault="009B0D4D" w:rsidP="008A49CF">
      <w:pPr>
        <w:numPr>
          <w:ilvl w:val="0"/>
          <w:numId w:val="7"/>
        </w:numPr>
        <w:tabs>
          <w:tab w:val="clear" w:pos="720"/>
          <w:tab w:val="num" w:pos="360"/>
        </w:tabs>
        <w:spacing w:after="240"/>
        <w:ind w:left="360"/>
      </w:pPr>
      <w:r w:rsidRPr="008A49CF">
        <w:rPr>
          <w:b/>
        </w:rPr>
        <w:t>Sprague BL</w:t>
      </w:r>
      <w:r>
        <w:t xml:space="preserve">, </w:t>
      </w:r>
      <w:r w:rsidRPr="00725B2E">
        <w:t>Stout</w:t>
      </w:r>
      <w:r>
        <w:t xml:space="preserve"> NK</w:t>
      </w:r>
      <w:r w:rsidRPr="00725B2E">
        <w:t>, Schechter</w:t>
      </w:r>
      <w:r>
        <w:t xml:space="preserve"> C</w:t>
      </w:r>
      <w:r w:rsidRPr="00725B2E">
        <w:t>, van Ravesteyn</w:t>
      </w:r>
      <w:r>
        <w:t xml:space="preserve"> NT</w:t>
      </w:r>
      <w:r w:rsidRPr="00725B2E">
        <w:t>,</w:t>
      </w:r>
      <w:r>
        <w:t xml:space="preserve"> </w:t>
      </w:r>
      <w:r w:rsidRPr="00725B2E">
        <w:t>Cevik</w:t>
      </w:r>
      <w:r>
        <w:t xml:space="preserve"> M</w:t>
      </w:r>
      <w:r w:rsidRPr="00725B2E">
        <w:t xml:space="preserve">, </w:t>
      </w:r>
      <w:r>
        <w:t>A</w:t>
      </w:r>
      <w:r w:rsidRPr="00725B2E">
        <w:t>lagoz</w:t>
      </w:r>
      <w:r>
        <w:t xml:space="preserve"> O</w:t>
      </w:r>
      <w:r w:rsidRPr="00725B2E">
        <w:t>, Lee</w:t>
      </w:r>
      <w:r>
        <w:t xml:space="preserve"> CI</w:t>
      </w:r>
      <w:r w:rsidRPr="00725B2E">
        <w:t>, van den Broek</w:t>
      </w:r>
      <w:r>
        <w:t xml:space="preserve"> JJ</w:t>
      </w:r>
      <w:r w:rsidRPr="00725B2E">
        <w:t>, Miglioretti</w:t>
      </w:r>
      <w:r>
        <w:t xml:space="preserve"> DL</w:t>
      </w:r>
      <w:r w:rsidRPr="00725B2E">
        <w:t>, Mandelblatt</w:t>
      </w:r>
      <w:r>
        <w:t xml:space="preserve"> JS</w:t>
      </w:r>
      <w:r w:rsidRPr="00725B2E">
        <w:t>, de Koning</w:t>
      </w:r>
      <w:r>
        <w:t xml:space="preserve"> H.J.</w:t>
      </w:r>
      <w:r w:rsidRPr="00725B2E">
        <w:t>,</w:t>
      </w:r>
      <w:r>
        <w:t xml:space="preserve"> </w:t>
      </w:r>
      <w:r w:rsidRPr="00725B2E">
        <w:t>Kerlikowske</w:t>
      </w:r>
      <w:r>
        <w:t xml:space="preserve"> K</w:t>
      </w:r>
      <w:r w:rsidRPr="00725B2E">
        <w:t>, Lehman</w:t>
      </w:r>
      <w:r>
        <w:t xml:space="preserve"> CD</w:t>
      </w:r>
      <w:r w:rsidRPr="00725B2E">
        <w:t>,</w:t>
      </w:r>
      <w:r>
        <w:t xml:space="preserve"> </w:t>
      </w:r>
      <w:r w:rsidRPr="00725B2E">
        <w:t>Tosteson</w:t>
      </w:r>
      <w:r>
        <w:t xml:space="preserve"> ANA.  </w:t>
      </w:r>
      <w:r w:rsidR="008A49CF" w:rsidRPr="008A49CF">
        <w:t xml:space="preserve">Benefits, harms, and cost-effectiveness of supplemental ultrasonography screening for women with dense breasts. </w:t>
      </w:r>
      <w:r>
        <w:t xml:space="preserve">  </w:t>
      </w:r>
      <w:r w:rsidRPr="008A49CF">
        <w:rPr>
          <w:i/>
        </w:rPr>
        <w:t>Annals of Internal Medicine</w:t>
      </w:r>
      <w:r w:rsidRPr="009B0D4D">
        <w:t xml:space="preserve"> 162(3):157-166, 2015</w:t>
      </w:r>
      <w:r>
        <w:t>.</w:t>
      </w:r>
    </w:p>
    <w:p w:rsidR="00027122" w:rsidRDefault="00027122" w:rsidP="00027122">
      <w:pPr>
        <w:pStyle w:val="ListParagraph"/>
        <w:numPr>
          <w:ilvl w:val="0"/>
          <w:numId w:val="7"/>
        </w:numPr>
        <w:tabs>
          <w:tab w:val="clear" w:pos="720"/>
          <w:tab w:val="num" w:pos="360"/>
        </w:tabs>
        <w:spacing w:after="240"/>
        <w:ind w:left="360"/>
      </w:pPr>
      <w:r>
        <w:t xml:space="preserve">*Berkman AB, Trentham-Dietz A, Dittus K, Hart V, Vatovec CM, King JG, James TA, Lakoski SG, </w:t>
      </w:r>
      <w:r w:rsidRPr="00342DBC">
        <w:rPr>
          <w:b/>
        </w:rPr>
        <w:t>Sprague BL</w:t>
      </w:r>
      <w:r>
        <w:t>. Health b</w:t>
      </w:r>
      <w:r w:rsidRPr="001C1C3C">
        <w:t xml:space="preserve">ehavior </w:t>
      </w:r>
      <w:r>
        <w:t>change following a DCIS diagnosis: an opportunity to improve health o</w:t>
      </w:r>
      <w:r w:rsidRPr="001C1C3C">
        <w:t>utcomes</w:t>
      </w:r>
      <w:r>
        <w:t xml:space="preserve">.  </w:t>
      </w:r>
      <w:r w:rsidRPr="00342DBC">
        <w:rPr>
          <w:i/>
        </w:rPr>
        <w:t>Preventive Medicine</w:t>
      </w:r>
      <w:r>
        <w:t xml:space="preserve"> 80:53-59, 2015.</w:t>
      </w:r>
    </w:p>
    <w:p w:rsidR="003C359A" w:rsidRPr="00503879" w:rsidRDefault="003C359A" w:rsidP="003C359A">
      <w:pPr>
        <w:pStyle w:val="ListParagraph"/>
        <w:numPr>
          <w:ilvl w:val="0"/>
          <w:numId w:val="7"/>
        </w:numPr>
        <w:tabs>
          <w:tab w:val="clear" w:pos="720"/>
          <w:tab w:val="num" w:pos="360"/>
        </w:tabs>
        <w:spacing w:after="240"/>
        <w:ind w:left="360"/>
      </w:pPr>
      <w:r w:rsidRPr="00CA2E1A">
        <w:t xml:space="preserve">*Hart V, Reeves KW, Sturgeon SR, Reich NG, Sievert LL, Kerlikowske K, Ma L, Shepherd J, Tice JA, Mahmoudzadeh AP, Malkov S, </w:t>
      </w:r>
      <w:r w:rsidRPr="00CA2E1A">
        <w:rPr>
          <w:b/>
        </w:rPr>
        <w:t>Sprague BL</w:t>
      </w:r>
      <w:r w:rsidRPr="00CA2E1A">
        <w:t xml:space="preserve">.  The effect of change in body mass index on volumetric measures of mammographic density.  </w:t>
      </w:r>
      <w:r w:rsidRPr="00CA2E1A">
        <w:rPr>
          <w:i/>
        </w:rPr>
        <w:t>Cancer Epidemiology Biomarkers &amp; Prevention</w:t>
      </w:r>
      <w:r w:rsidRPr="00CA2E1A">
        <w:t xml:space="preserve"> </w:t>
      </w:r>
      <w:r>
        <w:t>24(11):1724-1730</w:t>
      </w:r>
      <w:r w:rsidR="008A76E3">
        <w:t>, 2015</w:t>
      </w:r>
      <w:r w:rsidRPr="00CA2E1A">
        <w:rPr>
          <w:i/>
        </w:rPr>
        <w:t>.</w:t>
      </w:r>
      <w:r>
        <w:rPr>
          <w:i/>
        </w:rPr>
        <w:t xml:space="preserve"> </w:t>
      </w:r>
      <w:r w:rsidRPr="00503879">
        <w:t>PMCID: PMC4633314.</w:t>
      </w:r>
    </w:p>
    <w:p w:rsidR="00867B20" w:rsidRDefault="00867B20" w:rsidP="00867B20">
      <w:pPr>
        <w:pStyle w:val="ListParagraph"/>
        <w:numPr>
          <w:ilvl w:val="0"/>
          <w:numId w:val="7"/>
        </w:numPr>
        <w:tabs>
          <w:tab w:val="clear" w:pos="720"/>
          <w:tab w:val="num" w:pos="360"/>
        </w:tabs>
        <w:spacing w:after="240"/>
        <w:ind w:left="360"/>
      </w:pPr>
      <w:r>
        <w:t>*</w:t>
      </w:r>
      <w:r w:rsidRPr="00B1302C">
        <w:t>Persing</w:t>
      </w:r>
      <w:r>
        <w:t xml:space="preserve"> S</w:t>
      </w:r>
      <w:r w:rsidRPr="00B1302C">
        <w:t>, Jerome</w:t>
      </w:r>
      <w:r>
        <w:t xml:space="preserve"> M</w:t>
      </w:r>
      <w:r w:rsidRPr="00B1302C">
        <w:t>, James</w:t>
      </w:r>
      <w:r>
        <w:t xml:space="preserve"> TA</w:t>
      </w:r>
      <w:r w:rsidRPr="00B1302C">
        <w:t>, Callas</w:t>
      </w:r>
      <w:r>
        <w:t xml:space="preserve"> P,</w:t>
      </w:r>
      <w:r w:rsidRPr="00B1302C">
        <w:t xml:space="preserve"> Mace</w:t>
      </w:r>
      <w:r>
        <w:t xml:space="preserve"> J</w:t>
      </w:r>
      <w:r w:rsidRPr="00B1302C">
        <w:t>, Sowden</w:t>
      </w:r>
      <w:r>
        <w:t xml:space="preserve"> M</w:t>
      </w:r>
      <w:r w:rsidRPr="00B1302C">
        <w:t>, Goodwin</w:t>
      </w:r>
      <w:r>
        <w:t xml:space="preserve"> A</w:t>
      </w:r>
      <w:r w:rsidRPr="00B1302C">
        <w:t>, Weaver</w:t>
      </w:r>
      <w:r>
        <w:t xml:space="preserve"> DL</w:t>
      </w:r>
      <w:r w:rsidRPr="00B1302C">
        <w:t xml:space="preserve">, </w:t>
      </w:r>
      <w:r w:rsidRPr="00197145">
        <w:rPr>
          <w:b/>
        </w:rPr>
        <w:t>Sprague BL</w:t>
      </w:r>
      <w:r>
        <w:t xml:space="preserve">.  </w:t>
      </w:r>
      <w:r w:rsidRPr="00B1302C">
        <w:t xml:space="preserve">Surgical </w:t>
      </w:r>
      <w:r>
        <w:t>m</w:t>
      </w:r>
      <w:r w:rsidRPr="00B1302C">
        <w:t xml:space="preserve">argin </w:t>
      </w:r>
      <w:r>
        <w:t>r</w:t>
      </w:r>
      <w:r w:rsidRPr="00B1302C">
        <w:t xml:space="preserve">eporting in </w:t>
      </w:r>
      <w:r>
        <w:t>b</w:t>
      </w:r>
      <w:r w:rsidRPr="00B1302C">
        <w:t xml:space="preserve">reast </w:t>
      </w:r>
      <w:r>
        <w:t>c</w:t>
      </w:r>
      <w:r w:rsidRPr="00B1302C">
        <w:t xml:space="preserve">onserving </w:t>
      </w:r>
      <w:r>
        <w:t>s</w:t>
      </w:r>
      <w:r w:rsidRPr="00B1302C">
        <w:t xml:space="preserve">urgery: </w:t>
      </w:r>
      <w:r>
        <w:t>d</w:t>
      </w:r>
      <w:r w:rsidRPr="00B1302C">
        <w:t xml:space="preserve">oes </w:t>
      </w:r>
      <w:r>
        <w:t>c</w:t>
      </w:r>
      <w:r w:rsidRPr="00B1302C">
        <w:t>ompliance with guidelines affect re-excision and mastectomy rates?</w:t>
      </w:r>
      <w:r>
        <w:t xml:space="preserve">  </w:t>
      </w:r>
      <w:r w:rsidRPr="00197145">
        <w:rPr>
          <w:i/>
        </w:rPr>
        <w:t>The Breast</w:t>
      </w:r>
      <w:r>
        <w:t xml:space="preserve"> 24(5):618-622, 2015.</w:t>
      </w:r>
    </w:p>
    <w:p w:rsidR="00741703" w:rsidRDefault="00741703" w:rsidP="00741703">
      <w:pPr>
        <w:pStyle w:val="ListParagraph"/>
        <w:numPr>
          <w:ilvl w:val="0"/>
          <w:numId w:val="7"/>
        </w:numPr>
        <w:tabs>
          <w:tab w:val="clear" w:pos="720"/>
          <w:tab w:val="num" w:pos="360"/>
        </w:tabs>
        <w:spacing w:after="240"/>
        <w:ind w:left="360"/>
      </w:pPr>
      <w:r>
        <w:t xml:space="preserve">*Othman E, Wang J, </w:t>
      </w:r>
      <w:r w:rsidRPr="00C61A9F">
        <w:rPr>
          <w:b/>
        </w:rPr>
        <w:t>Sprague BL</w:t>
      </w:r>
      <w:r>
        <w:t xml:space="preserve">, Rounds T, Ji Y, Herschorn SD, Wood M.  </w:t>
      </w:r>
      <w:r w:rsidRPr="00FC1EA0">
        <w:t xml:space="preserve">Comparison of </w:t>
      </w:r>
      <w:r>
        <w:t>false p</w:t>
      </w:r>
      <w:r w:rsidRPr="00FC1EA0">
        <w:t xml:space="preserve">ositive </w:t>
      </w:r>
      <w:r>
        <w:t>r</w:t>
      </w:r>
      <w:r w:rsidRPr="00FC1EA0">
        <w:t xml:space="preserve">ates for </w:t>
      </w:r>
      <w:r>
        <w:t>s</w:t>
      </w:r>
      <w:r w:rsidRPr="00FC1EA0">
        <w:t xml:space="preserve">creening </w:t>
      </w:r>
      <w:r>
        <w:t>b</w:t>
      </w:r>
      <w:r w:rsidRPr="00FC1EA0">
        <w:t xml:space="preserve">reast </w:t>
      </w:r>
      <w:r>
        <w:t>m</w:t>
      </w:r>
      <w:r w:rsidRPr="00FC1EA0">
        <w:t xml:space="preserve">agnetic </w:t>
      </w:r>
      <w:r>
        <w:t>r</w:t>
      </w:r>
      <w:r w:rsidRPr="00FC1EA0">
        <w:t xml:space="preserve">esonance </w:t>
      </w:r>
      <w:r>
        <w:t>i</w:t>
      </w:r>
      <w:r w:rsidRPr="00FC1EA0">
        <w:t xml:space="preserve">maging (MRI) in </w:t>
      </w:r>
      <w:r>
        <w:t>high risk w</w:t>
      </w:r>
      <w:r w:rsidRPr="00FC1EA0">
        <w:t xml:space="preserve">omen performed on </w:t>
      </w:r>
      <w:r>
        <w:t>s</w:t>
      </w:r>
      <w:r w:rsidRPr="00FC1EA0">
        <w:t xml:space="preserve">tacked </w:t>
      </w:r>
      <w:r>
        <w:t>v</w:t>
      </w:r>
      <w:r w:rsidRPr="00FC1EA0">
        <w:t xml:space="preserve">ersus </w:t>
      </w:r>
      <w:r>
        <w:t>a</w:t>
      </w:r>
      <w:r w:rsidRPr="00FC1EA0">
        <w:t xml:space="preserve">lternating </w:t>
      </w:r>
      <w:r>
        <w:t>s</w:t>
      </w:r>
      <w:r w:rsidRPr="00FC1EA0">
        <w:t>chedules</w:t>
      </w:r>
      <w:r>
        <w:t xml:space="preserve">.  </w:t>
      </w:r>
      <w:r w:rsidRPr="00C61A9F">
        <w:rPr>
          <w:i/>
        </w:rPr>
        <w:t>SpringerPlus</w:t>
      </w:r>
      <w:r>
        <w:t xml:space="preserve"> 4:77-82, 2015.</w:t>
      </w:r>
    </w:p>
    <w:p w:rsidR="00741703" w:rsidRPr="00CA2E1A" w:rsidRDefault="00741703" w:rsidP="00741703">
      <w:pPr>
        <w:pStyle w:val="ListParagraph"/>
        <w:numPr>
          <w:ilvl w:val="0"/>
          <w:numId w:val="7"/>
        </w:numPr>
        <w:tabs>
          <w:tab w:val="clear" w:pos="720"/>
          <w:tab w:val="num" w:pos="360"/>
        </w:tabs>
        <w:spacing w:after="240"/>
        <w:ind w:left="360"/>
      </w:pPr>
      <w:r>
        <w:t>*</w:t>
      </w:r>
      <w:r w:rsidRPr="00CA2E1A">
        <w:t xml:space="preserve">Hanley JP, Jackson E, Morrissey LA, Rizzo DM, </w:t>
      </w:r>
      <w:r w:rsidRPr="00CA2E1A">
        <w:rPr>
          <w:b/>
        </w:rPr>
        <w:t>Sprague BL</w:t>
      </w:r>
      <w:r w:rsidRPr="00CA2E1A">
        <w:t xml:space="preserve">, Sarkar IN, Carr FE.  Geospatial and Temporal Analysis of Thyroid Cancer Incidence in a Rural Population.  </w:t>
      </w:r>
      <w:r w:rsidRPr="00CA2E1A">
        <w:rPr>
          <w:i/>
        </w:rPr>
        <w:t>Thyroid</w:t>
      </w:r>
      <w:r w:rsidRPr="00CA2E1A">
        <w:t xml:space="preserve"> 25(7):812-822, 2015.</w:t>
      </w:r>
    </w:p>
    <w:p w:rsidR="0037287A" w:rsidRDefault="0037287A" w:rsidP="0037287A">
      <w:pPr>
        <w:pStyle w:val="ListParagraph"/>
        <w:numPr>
          <w:ilvl w:val="0"/>
          <w:numId w:val="7"/>
        </w:numPr>
        <w:tabs>
          <w:tab w:val="clear" w:pos="720"/>
          <w:tab w:val="num" w:pos="360"/>
        </w:tabs>
        <w:spacing w:after="240"/>
        <w:ind w:left="360"/>
      </w:pPr>
      <w:r>
        <w:t xml:space="preserve">Gangnon RE, </w:t>
      </w:r>
      <w:r w:rsidRPr="00D86726">
        <w:rPr>
          <w:b/>
        </w:rPr>
        <w:t>Sprague BL</w:t>
      </w:r>
      <w:r>
        <w:t xml:space="preserve">, Stout NK, Alagoz O, Weedon-Fekjar H, Holford TR, Trentham-Dietz A.  The contribution of mammography screening to breast cancer incidence trends in </w:t>
      </w:r>
      <w:r>
        <w:lastRenderedPageBreak/>
        <w:t xml:space="preserve">the United States: an updated age-period-cohort model.  </w:t>
      </w:r>
      <w:r w:rsidRPr="00D86726">
        <w:rPr>
          <w:i/>
        </w:rPr>
        <w:t>Cancer Epidemiology Biomarkers &amp; Prevention</w:t>
      </w:r>
      <w:r>
        <w:t xml:space="preserve"> 24(6):905-912, 2015.</w:t>
      </w:r>
    </w:p>
    <w:p w:rsidR="00362DE8" w:rsidRDefault="0037287A" w:rsidP="00362DE8">
      <w:pPr>
        <w:pStyle w:val="ListParagraph"/>
        <w:numPr>
          <w:ilvl w:val="0"/>
          <w:numId w:val="7"/>
        </w:numPr>
        <w:tabs>
          <w:tab w:val="clear" w:pos="720"/>
          <w:tab w:val="num" w:pos="360"/>
        </w:tabs>
        <w:spacing w:after="240"/>
        <w:ind w:left="360"/>
      </w:pPr>
      <w:r>
        <w:t xml:space="preserve">Kerlikowske K, Gard CC, </w:t>
      </w:r>
      <w:r w:rsidRPr="004D10B0">
        <w:rPr>
          <w:b/>
        </w:rPr>
        <w:t>Sprague BL</w:t>
      </w:r>
      <w:r>
        <w:t xml:space="preserve">, Tice JA, Miglioretti DL, Breast Cancer Surveillance Consortium.  One versus two breast density measures to predict 5- and 10-year breast cancer risk.  </w:t>
      </w:r>
      <w:r w:rsidRPr="00D86726">
        <w:rPr>
          <w:i/>
        </w:rPr>
        <w:t>Cancer Epidemiology Biomarkers &amp; Prevention</w:t>
      </w:r>
      <w:r>
        <w:t xml:space="preserve"> 24(6):889-897, 2015.</w:t>
      </w:r>
    </w:p>
    <w:p w:rsidR="007454BB" w:rsidRPr="00163B88" w:rsidRDefault="007454BB" w:rsidP="007454BB">
      <w:pPr>
        <w:pStyle w:val="ListParagraph"/>
        <w:numPr>
          <w:ilvl w:val="0"/>
          <w:numId w:val="7"/>
        </w:numPr>
        <w:tabs>
          <w:tab w:val="clear" w:pos="720"/>
          <w:tab w:val="num" w:pos="360"/>
        </w:tabs>
        <w:spacing w:after="240"/>
        <w:ind w:left="360"/>
      </w:pPr>
      <w:r>
        <w:t xml:space="preserve">Henderson LM, Hubbard RA, </w:t>
      </w:r>
      <w:r w:rsidRPr="000D10EF">
        <w:rPr>
          <w:b/>
        </w:rPr>
        <w:t>Sprague BL</w:t>
      </w:r>
      <w:r>
        <w:t xml:space="preserve">, Zhu W, Kerlikowske K.  </w:t>
      </w:r>
      <w:r w:rsidRPr="00C40F81">
        <w:t>Increased risk of developing breast cancer after a false-positive screening mammogram</w:t>
      </w:r>
      <w:r>
        <w:t xml:space="preserve">.  </w:t>
      </w:r>
      <w:r w:rsidRPr="00CA2E1A">
        <w:rPr>
          <w:i/>
        </w:rPr>
        <w:t>Cancer Epidemiology Biomarkers &amp; Prevention</w:t>
      </w:r>
      <w:r w:rsidRPr="00CA2E1A">
        <w:t xml:space="preserve"> </w:t>
      </w:r>
      <w:r>
        <w:t>24(12):1882-1889, 2015</w:t>
      </w:r>
      <w:r w:rsidRPr="00CA2E1A">
        <w:rPr>
          <w:i/>
        </w:rPr>
        <w:t>.</w:t>
      </w:r>
    </w:p>
    <w:p w:rsidR="00362DE8" w:rsidRDefault="00362DE8" w:rsidP="00362DE8">
      <w:pPr>
        <w:pStyle w:val="ListParagraph"/>
        <w:numPr>
          <w:ilvl w:val="0"/>
          <w:numId w:val="7"/>
        </w:numPr>
        <w:tabs>
          <w:tab w:val="clear" w:pos="720"/>
          <w:tab w:val="num" w:pos="360"/>
        </w:tabs>
        <w:spacing w:after="240"/>
        <w:ind w:left="360"/>
      </w:pPr>
      <w:r>
        <w:t xml:space="preserve">Miglioretti DL, Zhu W, Kerlikowske K, </w:t>
      </w:r>
      <w:r w:rsidRPr="00362DE8">
        <w:rPr>
          <w:b/>
        </w:rPr>
        <w:t>Sprague BL</w:t>
      </w:r>
      <w:r>
        <w:t xml:space="preserve">, Onega T, Buist DSM, Henderson LM, Smith R.A., for the Breast Cancer Surveillance Consortium.  Breast tumor prognostic characteristics and biennial vs. annual mammography, age, and menopausal status.  </w:t>
      </w:r>
      <w:r w:rsidRPr="00362DE8">
        <w:rPr>
          <w:i/>
        </w:rPr>
        <w:t xml:space="preserve">JAMA Oncology </w:t>
      </w:r>
      <w:r w:rsidRPr="00362DE8">
        <w:t>1(8):1069-1077, 2015</w:t>
      </w:r>
      <w:r>
        <w:t>.</w:t>
      </w:r>
    </w:p>
    <w:p w:rsidR="006042E2" w:rsidRDefault="006042E2" w:rsidP="006042E2">
      <w:pPr>
        <w:pStyle w:val="ListParagraph"/>
        <w:numPr>
          <w:ilvl w:val="0"/>
          <w:numId w:val="7"/>
        </w:numPr>
        <w:tabs>
          <w:tab w:val="clear" w:pos="720"/>
          <w:tab w:val="num" w:pos="360"/>
        </w:tabs>
        <w:spacing w:after="240"/>
        <w:ind w:left="360"/>
      </w:pPr>
      <w:r>
        <w:t xml:space="preserve">Scheel J, Lee JM, </w:t>
      </w:r>
      <w:r w:rsidRPr="006042E2">
        <w:rPr>
          <w:b/>
        </w:rPr>
        <w:t>Sprague BL</w:t>
      </w:r>
      <w:r>
        <w:t xml:space="preserve">, Lee CI, Lehman CD.  Screening ultrasound as an adjunct to mammography in women with mammographically dense breasts.  </w:t>
      </w:r>
      <w:r w:rsidRPr="006042E2">
        <w:rPr>
          <w:i/>
        </w:rPr>
        <w:t>American Journal of Obstetrics &amp; Gynecology</w:t>
      </w:r>
      <w:r>
        <w:t xml:space="preserve"> 212(1):9-17, 2015.</w:t>
      </w:r>
    </w:p>
    <w:p w:rsidR="0037287A" w:rsidRDefault="0037287A" w:rsidP="0037287A">
      <w:pPr>
        <w:pStyle w:val="ListParagraph"/>
        <w:numPr>
          <w:ilvl w:val="0"/>
          <w:numId w:val="7"/>
        </w:numPr>
        <w:tabs>
          <w:tab w:val="clear" w:pos="720"/>
          <w:tab w:val="num" w:pos="360"/>
        </w:tabs>
        <w:spacing w:after="240"/>
        <w:ind w:left="360"/>
      </w:pPr>
      <w:r>
        <w:t xml:space="preserve">Kerlikowske K, Zhu W, Tosteson AN, </w:t>
      </w:r>
      <w:r w:rsidRPr="00AB1EB9">
        <w:rPr>
          <w:b/>
        </w:rPr>
        <w:t>Sprague BL</w:t>
      </w:r>
      <w:r>
        <w:t xml:space="preserve">, Tice JA, Lehman CD, Miglioretti DL, Breast Cancer Surveillance Consortium.  </w:t>
      </w:r>
      <w:r w:rsidRPr="00661250">
        <w:t xml:space="preserve">Identifying </w:t>
      </w:r>
      <w:r>
        <w:t>w</w:t>
      </w:r>
      <w:r w:rsidRPr="00661250">
        <w:t xml:space="preserve">omen with </w:t>
      </w:r>
      <w:r>
        <w:t>dense b</w:t>
      </w:r>
      <w:r w:rsidRPr="00661250">
        <w:t xml:space="preserve">reasts at </w:t>
      </w:r>
      <w:r>
        <w:t>h</w:t>
      </w:r>
      <w:r w:rsidRPr="00661250">
        <w:t xml:space="preserve">igh </w:t>
      </w:r>
      <w:r>
        <w:t>r</w:t>
      </w:r>
      <w:r w:rsidRPr="00661250">
        <w:t xml:space="preserve">isk </w:t>
      </w:r>
      <w:r>
        <w:t xml:space="preserve">for interval cancer: a cohort study.  </w:t>
      </w:r>
      <w:r w:rsidRPr="00AB1EB9">
        <w:rPr>
          <w:i/>
        </w:rPr>
        <w:t>Annals of Internal Medicine</w:t>
      </w:r>
      <w:r>
        <w:t xml:space="preserve"> 162(10):673-681, 2015.</w:t>
      </w:r>
    </w:p>
    <w:p w:rsidR="00C96FFD" w:rsidRDefault="00F918F2" w:rsidP="00C96FFD">
      <w:pPr>
        <w:pStyle w:val="ListParagraph"/>
        <w:numPr>
          <w:ilvl w:val="0"/>
          <w:numId w:val="7"/>
        </w:numPr>
        <w:tabs>
          <w:tab w:val="clear" w:pos="720"/>
          <w:tab w:val="num" w:pos="360"/>
        </w:tabs>
        <w:spacing w:after="240"/>
        <w:ind w:left="360"/>
      </w:pPr>
      <w:r>
        <w:t xml:space="preserve">Lee CI, Cevik M, Alagoz O, </w:t>
      </w:r>
      <w:r w:rsidRPr="002F6BD7">
        <w:rPr>
          <w:b/>
        </w:rPr>
        <w:t>Sprague BL</w:t>
      </w:r>
      <w:r>
        <w:t xml:space="preserve">, Tosteson ANA, Miglioretti DL, Kerlikowske K, Stout NK, Jarvik JG, Ramsey SD, Lehman CD. Comparative effectiveness of combined digital mammography and tomosynthesis screening for women with dense breasts.  </w:t>
      </w:r>
      <w:r w:rsidRPr="002F6BD7">
        <w:rPr>
          <w:i/>
        </w:rPr>
        <w:t>Radiology</w:t>
      </w:r>
      <w:r>
        <w:t xml:space="preserve"> 274(3):772-780, 2015.</w:t>
      </w:r>
    </w:p>
    <w:p w:rsidR="00C96FFD" w:rsidRDefault="00C96FFD" w:rsidP="00C96FFD">
      <w:pPr>
        <w:pStyle w:val="ListParagraph"/>
        <w:numPr>
          <w:ilvl w:val="0"/>
          <w:numId w:val="7"/>
        </w:numPr>
        <w:tabs>
          <w:tab w:val="clear" w:pos="720"/>
          <w:tab w:val="num" w:pos="360"/>
        </w:tabs>
        <w:spacing w:after="240"/>
        <w:ind w:left="360"/>
      </w:pPr>
      <w:r>
        <w:t xml:space="preserve">Kim JJ, Tosteson ANA, Zauber AG, </w:t>
      </w:r>
      <w:r w:rsidRPr="00C96FFD">
        <w:rPr>
          <w:b/>
        </w:rPr>
        <w:t>Sprague BL</w:t>
      </w:r>
      <w:r>
        <w:t xml:space="preserve">, Stout NK, Alagoz O, Trentham-Dietz A, Armstrong K, Pruitt SL, Rutter CM.  </w:t>
      </w:r>
      <w:r w:rsidRPr="00943CCC">
        <w:t>Cancer models and real-world data:  Better together</w:t>
      </w:r>
      <w:r>
        <w:t xml:space="preserve">.  </w:t>
      </w:r>
      <w:r w:rsidRPr="00C96FFD">
        <w:rPr>
          <w:i/>
        </w:rPr>
        <w:t xml:space="preserve">Journal of the National Cancer Institute </w:t>
      </w:r>
      <w:r>
        <w:t>108(2):djv316, 2015.</w:t>
      </w:r>
    </w:p>
    <w:p w:rsidR="00CA2E1A" w:rsidRPr="00CA2E1A" w:rsidRDefault="00CA2E1A" w:rsidP="00CA2E1A">
      <w:pPr>
        <w:numPr>
          <w:ilvl w:val="0"/>
          <w:numId w:val="7"/>
        </w:numPr>
        <w:tabs>
          <w:tab w:val="clear" w:pos="720"/>
          <w:tab w:val="num" w:pos="360"/>
        </w:tabs>
        <w:spacing w:after="240"/>
        <w:ind w:left="360"/>
      </w:pPr>
      <w:r w:rsidRPr="00CA2E1A">
        <w:t xml:space="preserve">Henderson LM, Miglioretti DL, Kerlikowske K, Wernli KJ, </w:t>
      </w:r>
      <w:r w:rsidRPr="00CA2E1A">
        <w:rPr>
          <w:b/>
        </w:rPr>
        <w:t>Sprague BL</w:t>
      </w:r>
      <w:r w:rsidRPr="00CA2E1A">
        <w:t xml:space="preserve">, Lehman CM.  Breast cancer characteristics associated with digital versus screen-film mammography for screen-detected and interval cancers. </w:t>
      </w:r>
      <w:r w:rsidRPr="00CA2E1A">
        <w:rPr>
          <w:i/>
        </w:rPr>
        <w:t>American Journal of Roentgenology</w:t>
      </w:r>
      <w:r w:rsidRPr="00CA2E1A">
        <w:t xml:space="preserve"> 205(3):676-684, 2015.  </w:t>
      </w:r>
    </w:p>
    <w:p w:rsidR="0087214C" w:rsidRPr="00CA2E1A" w:rsidRDefault="0087214C" w:rsidP="0087214C">
      <w:pPr>
        <w:pStyle w:val="ListParagraph"/>
        <w:numPr>
          <w:ilvl w:val="0"/>
          <w:numId w:val="7"/>
        </w:numPr>
        <w:tabs>
          <w:tab w:val="clear" w:pos="720"/>
          <w:tab w:val="num" w:pos="360"/>
        </w:tabs>
        <w:spacing w:after="240"/>
        <w:ind w:left="360"/>
      </w:pPr>
      <w:r w:rsidRPr="00CA2E1A">
        <w:t xml:space="preserve">Jacobsen KK, Abraham L, Buist DSM, Hubbard RA, O’Meara ES, </w:t>
      </w:r>
      <w:r w:rsidRPr="00CA2E1A">
        <w:rPr>
          <w:b/>
        </w:rPr>
        <w:t>Sprague BL</w:t>
      </w:r>
      <w:r w:rsidRPr="00CA2E1A">
        <w:t xml:space="preserve">, Kerlikowske K, Vejborg I, von Euler-Chelpin M, Njor S.  Comparison of Cumulative False-Positive Risk of Screening Mammography in the United States and Denmark.  </w:t>
      </w:r>
      <w:r w:rsidRPr="00CA2E1A">
        <w:rPr>
          <w:i/>
        </w:rPr>
        <w:t>Cancer Epidemiology</w:t>
      </w:r>
      <w:r w:rsidRPr="00CA2E1A">
        <w:t xml:space="preserve"> 39(4):656-663, 2015.</w:t>
      </w:r>
    </w:p>
    <w:p w:rsidR="00582084" w:rsidRDefault="00582084" w:rsidP="00582084">
      <w:pPr>
        <w:pStyle w:val="ListParagraph"/>
        <w:numPr>
          <w:ilvl w:val="0"/>
          <w:numId w:val="7"/>
        </w:numPr>
        <w:tabs>
          <w:tab w:val="clear" w:pos="720"/>
          <w:tab w:val="num" w:pos="360"/>
        </w:tabs>
        <w:spacing w:after="240"/>
        <w:ind w:left="360"/>
      </w:pPr>
      <w:r w:rsidRPr="005F0318">
        <w:t>Lee</w:t>
      </w:r>
      <w:r>
        <w:t xml:space="preserve"> CI</w:t>
      </w:r>
      <w:r w:rsidRPr="005F0318">
        <w:t>, Bogart</w:t>
      </w:r>
      <w:r>
        <w:t xml:space="preserve"> A</w:t>
      </w:r>
      <w:r w:rsidRPr="005F0318">
        <w:t>, Hubbard</w:t>
      </w:r>
      <w:r>
        <w:t xml:space="preserve"> RA</w:t>
      </w:r>
      <w:r w:rsidRPr="005F0318">
        <w:t>, Obadina</w:t>
      </w:r>
      <w:r>
        <w:t xml:space="preserve"> ET</w:t>
      </w:r>
      <w:r w:rsidRPr="005F0318">
        <w:t>, Hill</w:t>
      </w:r>
      <w:r>
        <w:t xml:space="preserve"> DA</w:t>
      </w:r>
      <w:r w:rsidRPr="005F0318">
        <w:t>, Haas</w:t>
      </w:r>
      <w:r>
        <w:t xml:space="preserve"> JS</w:t>
      </w:r>
      <w:r w:rsidRPr="005F0318">
        <w:t>, Tosteson</w:t>
      </w:r>
      <w:r>
        <w:t xml:space="preserve"> ANA</w:t>
      </w:r>
      <w:r w:rsidRPr="005F0318">
        <w:t>, Alford-Teaster</w:t>
      </w:r>
      <w:r>
        <w:t xml:space="preserve"> JA</w:t>
      </w:r>
      <w:r w:rsidRPr="005F0318">
        <w:t xml:space="preserve">, </w:t>
      </w:r>
      <w:r w:rsidRPr="00B7171D">
        <w:rPr>
          <w:b/>
        </w:rPr>
        <w:t>Sprague BL</w:t>
      </w:r>
      <w:r w:rsidRPr="005F0318">
        <w:t>, DeMartini</w:t>
      </w:r>
      <w:r>
        <w:t xml:space="preserve"> WB</w:t>
      </w:r>
      <w:r w:rsidRPr="005F0318">
        <w:t xml:space="preserve">, </w:t>
      </w:r>
      <w:r>
        <w:t>L</w:t>
      </w:r>
      <w:r w:rsidRPr="005F0318">
        <w:t>ehman</w:t>
      </w:r>
      <w:r>
        <w:t xml:space="preserve"> CD</w:t>
      </w:r>
      <w:r w:rsidRPr="005F0318">
        <w:t>, Onega</w:t>
      </w:r>
      <w:r>
        <w:t xml:space="preserve"> TL.  Advanced b</w:t>
      </w:r>
      <w:r w:rsidRPr="005F0318">
        <w:t xml:space="preserve">reast </w:t>
      </w:r>
      <w:r>
        <w:t>i</w:t>
      </w:r>
      <w:r w:rsidRPr="005F0318">
        <w:t xml:space="preserve">maging </w:t>
      </w:r>
      <w:r>
        <w:t>a</w:t>
      </w:r>
      <w:r w:rsidRPr="005F0318">
        <w:t xml:space="preserve">vailability by </w:t>
      </w:r>
      <w:r>
        <w:t>s</w:t>
      </w:r>
      <w:r w:rsidRPr="005F0318">
        <w:t xml:space="preserve">creening </w:t>
      </w:r>
      <w:r>
        <w:t>f</w:t>
      </w:r>
      <w:r w:rsidRPr="005F0318">
        <w:t xml:space="preserve">acility </w:t>
      </w:r>
      <w:r>
        <w:t>c</w:t>
      </w:r>
      <w:r w:rsidRPr="005F0318">
        <w:t>haracteristics</w:t>
      </w:r>
      <w:r>
        <w:t xml:space="preserve">.  </w:t>
      </w:r>
      <w:r w:rsidRPr="00B7171D">
        <w:rPr>
          <w:i/>
        </w:rPr>
        <w:t>Academic Radiology</w:t>
      </w:r>
      <w:r>
        <w:t xml:space="preserve"> 22(7):846-852, 2015.</w:t>
      </w:r>
    </w:p>
    <w:p w:rsidR="00CA2E1A" w:rsidRPr="00CA2E1A" w:rsidRDefault="00CA2E1A" w:rsidP="00CA2E1A">
      <w:pPr>
        <w:pStyle w:val="ListParagraph"/>
        <w:numPr>
          <w:ilvl w:val="0"/>
          <w:numId w:val="7"/>
        </w:numPr>
        <w:tabs>
          <w:tab w:val="clear" w:pos="720"/>
          <w:tab w:val="num" w:pos="360"/>
        </w:tabs>
        <w:spacing w:after="240"/>
        <w:ind w:left="360"/>
      </w:pPr>
      <w:r w:rsidRPr="00CA2E1A">
        <w:lastRenderedPageBreak/>
        <w:t xml:space="preserve">Jacobsen KK, O’Meara ES, Key D, Buist DSM, Kerlikowske K, Vejborg I, </w:t>
      </w:r>
      <w:r w:rsidRPr="00CA2E1A">
        <w:rPr>
          <w:b/>
        </w:rPr>
        <w:t>Sprague BL</w:t>
      </w:r>
      <w:r w:rsidRPr="00CA2E1A">
        <w:t xml:space="preserve">, Lynge E, von Euler-Chelpin M.  Comparing sensitivity and specificity of screening mammography in the United States and Denmark.  </w:t>
      </w:r>
      <w:r w:rsidRPr="00CA2E1A">
        <w:rPr>
          <w:i/>
        </w:rPr>
        <w:t xml:space="preserve">International Journal of Cancer </w:t>
      </w:r>
      <w:r w:rsidRPr="00CA2E1A">
        <w:t>137(9):2198-2207, 2015.</w:t>
      </w:r>
    </w:p>
    <w:p w:rsidR="00B83110" w:rsidRDefault="00B83110" w:rsidP="00B83110">
      <w:pPr>
        <w:numPr>
          <w:ilvl w:val="0"/>
          <w:numId w:val="7"/>
        </w:numPr>
        <w:tabs>
          <w:tab w:val="clear" w:pos="720"/>
          <w:tab w:val="num" w:pos="360"/>
        </w:tabs>
        <w:spacing w:after="240"/>
        <w:ind w:left="360"/>
      </w:pPr>
      <w:r w:rsidRPr="00B83110">
        <w:rPr>
          <w:b/>
        </w:rPr>
        <w:t>Sprague BL</w:t>
      </w:r>
      <w:r>
        <w:t xml:space="preserve">, Gangnon R, Burt V, Trentham-Dietz A, Hampton JM, Kerlikowske K, Miglioretti DL.  Prevalence of mammographically dense breasts in the United States.  </w:t>
      </w:r>
      <w:r w:rsidRPr="00B83110">
        <w:rPr>
          <w:i/>
        </w:rPr>
        <w:t>Journal of the National Cancer Institute</w:t>
      </w:r>
      <w:r>
        <w:t xml:space="preserve"> 106(10):dju255, 2014</w:t>
      </w:r>
      <w:r w:rsidRPr="00BD23C8">
        <w:t>.</w:t>
      </w:r>
    </w:p>
    <w:p w:rsidR="00431B37" w:rsidRDefault="00BD4AAD" w:rsidP="00431B37">
      <w:pPr>
        <w:pStyle w:val="ListParagraph"/>
        <w:numPr>
          <w:ilvl w:val="0"/>
          <w:numId w:val="7"/>
        </w:numPr>
        <w:tabs>
          <w:tab w:val="clear" w:pos="720"/>
          <w:tab w:val="num" w:pos="360"/>
        </w:tabs>
        <w:spacing w:after="240"/>
        <w:ind w:left="360"/>
      </w:pPr>
      <w:r w:rsidRPr="00BD4AAD">
        <w:rPr>
          <w:b/>
        </w:rPr>
        <w:t>Sprague BL</w:t>
      </w:r>
      <w:r w:rsidRPr="000A51B1">
        <w:t>, Bolton</w:t>
      </w:r>
      <w:r>
        <w:t xml:space="preserve"> KC</w:t>
      </w:r>
      <w:r w:rsidRPr="000A51B1">
        <w:t>, Mace</w:t>
      </w:r>
      <w:r>
        <w:t xml:space="preserve"> JL</w:t>
      </w:r>
      <w:r w:rsidRPr="000A51B1">
        <w:t>, Herschorn</w:t>
      </w:r>
      <w:r>
        <w:t xml:space="preserve"> SD</w:t>
      </w:r>
      <w:r w:rsidRPr="000A51B1">
        <w:t>, James</w:t>
      </w:r>
      <w:r>
        <w:t xml:space="preserve"> TA</w:t>
      </w:r>
      <w:r w:rsidRPr="000A51B1">
        <w:t>, Vacek</w:t>
      </w:r>
      <w:r>
        <w:t xml:space="preserve"> PM</w:t>
      </w:r>
      <w:r w:rsidRPr="000A51B1">
        <w:t>, Weaver</w:t>
      </w:r>
      <w:r>
        <w:t xml:space="preserve"> DL</w:t>
      </w:r>
      <w:r w:rsidRPr="000A51B1">
        <w:t>, Geller</w:t>
      </w:r>
      <w:r>
        <w:t xml:space="preserve"> BM.  </w:t>
      </w:r>
      <w:r w:rsidRPr="000A51B1">
        <w:t>Trends in breast cancer screening mammography before and after the 2009 USPSTF recommendations</w:t>
      </w:r>
      <w:r>
        <w:t xml:space="preserve">.  </w:t>
      </w:r>
      <w:r w:rsidRPr="00BD4AAD">
        <w:rPr>
          <w:i/>
        </w:rPr>
        <w:t>Radiology</w:t>
      </w:r>
      <w:r>
        <w:t xml:space="preserve"> 270(2):354-361, 2014.</w:t>
      </w:r>
    </w:p>
    <w:p w:rsidR="00431B37" w:rsidRDefault="00431B37" w:rsidP="00431B37">
      <w:pPr>
        <w:pStyle w:val="ListParagraph"/>
        <w:numPr>
          <w:ilvl w:val="0"/>
          <w:numId w:val="7"/>
        </w:numPr>
        <w:tabs>
          <w:tab w:val="clear" w:pos="720"/>
          <w:tab w:val="num" w:pos="360"/>
        </w:tabs>
        <w:spacing w:after="240"/>
        <w:ind w:left="360"/>
      </w:pPr>
      <w:r>
        <w:t>*</w:t>
      </w:r>
      <w:r w:rsidRPr="008D795E">
        <w:t>Bolton</w:t>
      </w:r>
      <w:r>
        <w:t xml:space="preserve"> KC</w:t>
      </w:r>
      <w:r w:rsidRPr="008D795E">
        <w:t>, Mace</w:t>
      </w:r>
      <w:r>
        <w:t xml:space="preserve"> JL,</w:t>
      </w:r>
      <w:r w:rsidRPr="008D795E">
        <w:t xml:space="preserve"> Vacek</w:t>
      </w:r>
      <w:r>
        <w:t xml:space="preserve"> PM</w:t>
      </w:r>
      <w:r w:rsidRPr="008D795E">
        <w:t>, Herschorn</w:t>
      </w:r>
      <w:r>
        <w:t xml:space="preserve"> SD</w:t>
      </w:r>
      <w:r w:rsidRPr="008D795E">
        <w:t>, James</w:t>
      </w:r>
      <w:r>
        <w:t xml:space="preserve"> TA</w:t>
      </w:r>
      <w:r w:rsidRPr="008D795E">
        <w:t>, Tice</w:t>
      </w:r>
      <w:r>
        <w:t xml:space="preserve"> JA</w:t>
      </w:r>
      <w:r w:rsidRPr="008D795E">
        <w:t>, Kerlikowske</w:t>
      </w:r>
      <w:r>
        <w:t xml:space="preserve"> K</w:t>
      </w:r>
      <w:r w:rsidRPr="008D795E">
        <w:t>, Geller</w:t>
      </w:r>
      <w:r>
        <w:t xml:space="preserve"> BM</w:t>
      </w:r>
      <w:r w:rsidRPr="008D795E">
        <w:t>, Weaver</w:t>
      </w:r>
      <w:r>
        <w:t xml:space="preserve"> DL</w:t>
      </w:r>
      <w:r w:rsidRPr="008D795E">
        <w:t xml:space="preserve">, </w:t>
      </w:r>
      <w:r w:rsidRPr="00431B37">
        <w:rPr>
          <w:b/>
        </w:rPr>
        <w:t>Sprague BL</w:t>
      </w:r>
      <w:r>
        <w:t xml:space="preserve">.  </w:t>
      </w:r>
      <w:r w:rsidRPr="008D795E">
        <w:t>Changes in the breast cancer risk distribution among Vermont women utilizing screening mammography</w:t>
      </w:r>
      <w:r>
        <w:t>.</w:t>
      </w:r>
      <w:r w:rsidRPr="00B1302C">
        <w:t xml:space="preserve"> </w:t>
      </w:r>
      <w:r w:rsidRPr="00431B37">
        <w:rPr>
          <w:i/>
        </w:rPr>
        <w:t xml:space="preserve">Journal of the National Cancer Institute </w:t>
      </w:r>
      <w:r w:rsidRPr="00431B37">
        <w:t>106(4):dju157, 2014.</w:t>
      </w:r>
    </w:p>
    <w:p w:rsidR="00C65606" w:rsidRDefault="00327EF9" w:rsidP="00C65606">
      <w:pPr>
        <w:pStyle w:val="ListParagraph"/>
        <w:numPr>
          <w:ilvl w:val="0"/>
          <w:numId w:val="7"/>
        </w:numPr>
        <w:tabs>
          <w:tab w:val="clear" w:pos="720"/>
          <w:tab w:val="num" w:pos="360"/>
        </w:tabs>
        <w:spacing w:after="240"/>
        <w:ind w:left="360"/>
      </w:pPr>
      <w:r>
        <w:t xml:space="preserve">*McLaughlin VH, Trentham-Dietz A, Hampton JM, Newcomb PA, </w:t>
      </w:r>
      <w:r w:rsidRPr="00FA3B57">
        <w:rPr>
          <w:b/>
        </w:rPr>
        <w:t>Sprague BL</w:t>
      </w:r>
      <w:r>
        <w:t xml:space="preserve">.  Lifestyle factors and the risk of a second breast cancer after ductal carcinoma in situ.  </w:t>
      </w:r>
      <w:r w:rsidRPr="00DE0BD1">
        <w:rPr>
          <w:i/>
        </w:rPr>
        <w:t>Cancer Epidemiology Biomarkers &amp; Prevention</w:t>
      </w:r>
      <w:r>
        <w:t xml:space="preserve"> 23(3):450-460, 2014.</w:t>
      </w:r>
      <w:r w:rsidR="0028105B">
        <w:t xml:space="preserve">  </w:t>
      </w:r>
      <w:r w:rsidR="0028105B" w:rsidRPr="0028105B">
        <w:t>PMCID:</w:t>
      </w:r>
      <w:r w:rsidR="0028105B">
        <w:t xml:space="preserve"> </w:t>
      </w:r>
      <w:r w:rsidR="0028105B" w:rsidRPr="0028105B">
        <w:t>PMC3951673</w:t>
      </w:r>
      <w:r w:rsidR="0028105B">
        <w:t>.</w:t>
      </w:r>
    </w:p>
    <w:p w:rsidR="00D353D7" w:rsidRDefault="00B83110" w:rsidP="00D353D7">
      <w:pPr>
        <w:pStyle w:val="ListParagraph"/>
        <w:numPr>
          <w:ilvl w:val="0"/>
          <w:numId w:val="7"/>
        </w:numPr>
        <w:tabs>
          <w:tab w:val="clear" w:pos="720"/>
          <w:tab w:val="num" w:pos="360"/>
        </w:tabs>
        <w:spacing w:after="240"/>
        <w:ind w:left="360"/>
      </w:pPr>
      <w:r>
        <w:t xml:space="preserve">*Jewett PI, Trentham-Dietz A, Gangnon R, </w:t>
      </w:r>
      <w:r w:rsidRPr="00C65606">
        <w:rPr>
          <w:b/>
        </w:rPr>
        <w:t>Sprague BL</w:t>
      </w:r>
      <w:r>
        <w:t xml:space="preserve">.  </w:t>
      </w:r>
      <w:r w:rsidRPr="00E405F3">
        <w:t>Trends of postmenopausal estrogen plus progestin prevalence in the U</w:t>
      </w:r>
      <w:r>
        <w:t xml:space="preserve">nited </w:t>
      </w:r>
      <w:r w:rsidRPr="00E405F3">
        <w:t>S</w:t>
      </w:r>
      <w:r>
        <w:t>tates</w:t>
      </w:r>
      <w:r w:rsidRPr="00E405F3">
        <w:t xml:space="preserve"> between 1970 and 2010</w:t>
      </w:r>
      <w:r>
        <w:t xml:space="preserve">.  </w:t>
      </w:r>
      <w:r w:rsidRPr="00C65606">
        <w:rPr>
          <w:i/>
        </w:rPr>
        <w:t>Obstetrics &amp; Gynecology</w:t>
      </w:r>
      <w:r>
        <w:t xml:space="preserve"> 124(4):727-733, 2014.</w:t>
      </w:r>
      <w:r w:rsidR="00C65606" w:rsidRPr="00C65606">
        <w:t xml:space="preserve"> </w:t>
      </w:r>
    </w:p>
    <w:p w:rsidR="00D353D7" w:rsidRDefault="00D353D7" w:rsidP="00D353D7">
      <w:pPr>
        <w:pStyle w:val="ListParagraph"/>
        <w:numPr>
          <w:ilvl w:val="0"/>
          <w:numId w:val="7"/>
        </w:numPr>
        <w:tabs>
          <w:tab w:val="clear" w:pos="720"/>
          <w:tab w:val="num" w:pos="360"/>
        </w:tabs>
        <w:spacing w:after="240"/>
        <w:ind w:left="360"/>
      </w:pPr>
      <w:r>
        <w:t>*</w:t>
      </w:r>
      <w:r w:rsidRPr="00730330">
        <w:t>Berkman</w:t>
      </w:r>
      <w:r>
        <w:t xml:space="preserve"> A</w:t>
      </w:r>
      <w:r w:rsidRPr="00730330">
        <w:t>, Cole</w:t>
      </w:r>
      <w:r>
        <w:t xml:space="preserve"> B</w:t>
      </w:r>
      <w:r w:rsidRPr="00730330">
        <w:t xml:space="preserve">, </w:t>
      </w:r>
      <w:r>
        <w:t xml:space="preserve">Ades PA, </w:t>
      </w:r>
      <w:r w:rsidRPr="00730330">
        <w:t>Dickey</w:t>
      </w:r>
      <w:r>
        <w:t xml:space="preserve"> S</w:t>
      </w:r>
      <w:r w:rsidRPr="00730330">
        <w:t xml:space="preserve">, </w:t>
      </w:r>
      <w:r>
        <w:t xml:space="preserve">Higgins ST, </w:t>
      </w:r>
      <w:r w:rsidRPr="00730330">
        <w:t>Trentham-Dietz</w:t>
      </w:r>
      <w:r>
        <w:t xml:space="preserve"> A</w:t>
      </w:r>
      <w:r w:rsidRPr="00730330">
        <w:t xml:space="preserve">, </w:t>
      </w:r>
      <w:r w:rsidRPr="00D353D7">
        <w:rPr>
          <w:b/>
        </w:rPr>
        <w:t>Sprague BL</w:t>
      </w:r>
      <w:r w:rsidRPr="00730330">
        <w:t>, Lakoski</w:t>
      </w:r>
      <w:r>
        <w:t xml:space="preserve"> SG. </w:t>
      </w:r>
      <w:r w:rsidRPr="00A92687">
        <w:t>Racial differences in breast cancer, cardiovascular disease, and all-cause mortality among women with ductal carcinoma in situ of the breast</w:t>
      </w:r>
      <w:r>
        <w:t xml:space="preserve">.  </w:t>
      </w:r>
      <w:r w:rsidRPr="00D353D7">
        <w:rPr>
          <w:i/>
        </w:rPr>
        <w:t>Breast Cancer Research &amp; Treatment</w:t>
      </w:r>
      <w:r>
        <w:t xml:space="preserve"> 148(2):407-413, 2014.</w:t>
      </w:r>
      <w:r w:rsidRPr="00730330">
        <w:t xml:space="preserve"> </w:t>
      </w:r>
      <w:r>
        <w:t xml:space="preserve"> </w:t>
      </w:r>
    </w:p>
    <w:p w:rsidR="00A327A2" w:rsidRDefault="00C65606" w:rsidP="00A327A2">
      <w:pPr>
        <w:pStyle w:val="ListParagraph"/>
        <w:numPr>
          <w:ilvl w:val="0"/>
          <w:numId w:val="7"/>
        </w:numPr>
        <w:tabs>
          <w:tab w:val="clear" w:pos="720"/>
          <w:tab w:val="num" w:pos="360"/>
        </w:tabs>
        <w:spacing w:after="240"/>
        <w:ind w:left="360"/>
      </w:pPr>
      <w:r>
        <w:t xml:space="preserve">Vatovec CV, Erten MZ, Kolodinsky J, Brown P, Wood M, James T, </w:t>
      </w:r>
      <w:r w:rsidRPr="00C65606">
        <w:rPr>
          <w:b/>
        </w:rPr>
        <w:t>Sprague BL</w:t>
      </w:r>
      <w:r>
        <w:t xml:space="preserve">.  </w:t>
      </w:r>
      <w:r w:rsidRPr="00A244BF">
        <w:t>Ductal carcinoma in situ: a brief review of treatment variation and impacts on patients and society</w:t>
      </w:r>
      <w:r>
        <w:t xml:space="preserve">.  </w:t>
      </w:r>
      <w:r w:rsidRPr="00C65606">
        <w:rPr>
          <w:i/>
        </w:rPr>
        <w:t>Critical Reviews in Eukaryotic Gene Expression</w:t>
      </w:r>
      <w:r>
        <w:t xml:space="preserve"> 24(4):281-286, 2014. </w:t>
      </w:r>
    </w:p>
    <w:p w:rsidR="0080410D" w:rsidRPr="00BE25AA" w:rsidRDefault="0080410D" w:rsidP="00717B74">
      <w:pPr>
        <w:pStyle w:val="ListParagraph"/>
        <w:numPr>
          <w:ilvl w:val="0"/>
          <w:numId w:val="7"/>
        </w:numPr>
        <w:tabs>
          <w:tab w:val="clear" w:pos="720"/>
          <w:tab w:val="num" w:pos="360"/>
        </w:tabs>
        <w:spacing w:after="240"/>
        <w:ind w:left="360"/>
      </w:pPr>
      <w:r>
        <w:t xml:space="preserve">Trentham-Dietz A, </w:t>
      </w:r>
      <w:r w:rsidRPr="00717B74">
        <w:rPr>
          <w:b/>
        </w:rPr>
        <w:t>Sprague BL</w:t>
      </w:r>
      <w:r>
        <w:t xml:space="preserve">, Hampton JM, Miglioretti DL, Nelson HD, Titus LJ, Egan KM, Remington PL, Newcomb </w:t>
      </w:r>
      <w:r w:rsidRPr="00B858AB">
        <w:t>PA.  Modification of breast cancer risk according to age and menopausal status: A combined analysis of five population-based case-control studies.</w:t>
      </w:r>
      <w:r>
        <w:t xml:space="preserve">  </w:t>
      </w:r>
      <w:r w:rsidRPr="00717B74">
        <w:rPr>
          <w:i/>
        </w:rPr>
        <w:t>Breast Cancer Research and Treatment</w:t>
      </w:r>
      <w:r w:rsidRPr="00D81F72">
        <w:t xml:space="preserve"> </w:t>
      </w:r>
      <w:r>
        <w:t>145(1):165-175, 2014</w:t>
      </w:r>
      <w:r w:rsidRPr="00717B74">
        <w:rPr>
          <w:i/>
        </w:rPr>
        <w:t>.</w:t>
      </w:r>
      <w:r w:rsidR="00717B74">
        <w:t xml:space="preserve"> PMCID: PMC4112552.</w:t>
      </w:r>
    </w:p>
    <w:p w:rsidR="00B83110" w:rsidRDefault="00BD4AAD" w:rsidP="00B83110">
      <w:pPr>
        <w:pStyle w:val="ListParagraph"/>
        <w:numPr>
          <w:ilvl w:val="0"/>
          <w:numId w:val="7"/>
        </w:numPr>
        <w:tabs>
          <w:tab w:val="clear" w:pos="720"/>
          <w:tab w:val="num" w:pos="360"/>
        </w:tabs>
        <w:spacing w:after="240"/>
        <w:ind w:left="360"/>
      </w:pPr>
      <w:r>
        <w:t xml:space="preserve">Munsell MF, </w:t>
      </w:r>
      <w:r w:rsidRPr="00BD4AAD">
        <w:rPr>
          <w:b/>
        </w:rPr>
        <w:t>Sprague BL</w:t>
      </w:r>
      <w:r>
        <w:t xml:space="preserve">, Berry DA, Chisholm G, Trentham-Dietz A.  Meta-analysis of body mass index and breast cancer risk according to postmenopausal estrogen-progestin use and hormone receptor status.  </w:t>
      </w:r>
      <w:r w:rsidRPr="00BD4AAD">
        <w:rPr>
          <w:i/>
        </w:rPr>
        <w:t xml:space="preserve">Epidemiologic Reviews </w:t>
      </w:r>
      <w:r w:rsidRPr="00F23574">
        <w:t>36:114-136, 2014</w:t>
      </w:r>
      <w:r>
        <w:t>.</w:t>
      </w:r>
      <w:r w:rsidR="0028105B">
        <w:t xml:space="preserve">  </w:t>
      </w:r>
      <w:r w:rsidR="0028105B" w:rsidRPr="0028105B">
        <w:t>PMCID:</w:t>
      </w:r>
      <w:r w:rsidR="0028105B">
        <w:t xml:space="preserve"> </w:t>
      </w:r>
      <w:r w:rsidR="0028105B" w:rsidRPr="0028105B">
        <w:t>PMC3873844</w:t>
      </w:r>
      <w:r w:rsidR="0028105B">
        <w:t>.</w:t>
      </w:r>
    </w:p>
    <w:p w:rsidR="005C3BE8" w:rsidRDefault="005C3BE8" w:rsidP="005C3BE8">
      <w:pPr>
        <w:pStyle w:val="ListParagraph"/>
        <w:numPr>
          <w:ilvl w:val="0"/>
          <w:numId w:val="7"/>
        </w:numPr>
        <w:tabs>
          <w:tab w:val="clear" w:pos="720"/>
          <w:tab w:val="num" w:pos="360"/>
        </w:tabs>
        <w:spacing w:after="240"/>
        <w:ind w:left="360"/>
      </w:pPr>
      <w:r>
        <w:t xml:space="preserve">Dittus KL, </w:t>
      </w:r>
      <w:r w:rsidRPr="00984998">
        <w:rPr>
          <w:b/>
        </w:rPr>
        <w:t>Sprague BL</w:t>
      </w:r>
      <w:r>
        <w:t xml:space="preserve">, Pace CM, Dulko DA, Pollack LA, Hawkins NA, Geller BM.  Primary care provider evaluation of cancer survivorship care plans developed for patients in their practice.  </w:t>
      </w:r>
      <w:r w:rsidRPr="00984998">
        <w:rPr>
          <w:i/>
        </w:rPr>
        <w:t>Journal of General Practice</w:t>
      </w:r>
      <w:r>
        <w:t xml:space="preserve"> 2(4):163, 2014.</w:t>
      </w:r>
    </w:p>
    <w:p w:rsidR="006E674B" w:rsidRDefault="00B83110" w:rsidP="006E674B">
      <w:pPr>
        <w:pStyle w:val="ListParagraph"/>
        <w:numPr>
          <w:ilvl w:val="0"/>
          <w:numId w:val="7"/>
        </w:numPr>
        <w:tabs>
          <w:tab w:val="clear" w:pos="720"/>
          <w:tab w:val="num" w:pos="360"/>
        </w:tabs>
        <w:spacing w:after="240"/>
        <w:ind w:left="360"/>
      </w:pPr>
      <w:r>
        <w:lastRenderedPageBreak/>
        <w:t xml:space="preserve">Onega T, Beaber EF, </w:t>
      </w:r>
      <w:r w:rsidRPr="00B83110">
        <w:rPr>
          <w:b/>
        </w:rPr>
        <w:t>Sprague BL</w:t>
      </w:r>
      <w:r>
        <w:t xml:space="preserve">, Barlow WE, Haas JS, Tosteson AN, Schnall M, Armstrong K, Schapira MM, Geller B, Weaver DL, Conant EF.  </w:t>
      </w:r>
      <w:r w:rsidRPr="009A6A53">
        <w:t>Breast Cancer Screening in an Era of Personalized Regimens: A Conceptual Model and NCI Initiative for Risk- and Preference-based Screening at a Population Level</w:t>
      </w:r>
      <w:r>
        <w:t xml:space="preserve">.  </w:t>
      </w:r>
      <w:r w:rsidRPr="00B83110">
        <w:rPr>
          <w:i/>
        </w:rPr>
        <w:t>Cancer</w:t>
      </w:r>
      <w:r>
        <w:t xml:space="preserve"> 120(19):2955-2964, 2014.</w:t>
      </w:r>
    </w:p>
    <w:p w:rsidR="006E674B" w:rsidRPr="006E674B" w:rsidRDefault="0088054B" w:rsidP="006E674B">
      <w:pPr>
        <w:pStyle w:val="ListParagraph"/>
        <w:numPr>
          <w:ilvl w:val="0"/>
          <w:numId w:val="7"/>
        </w:numPr>
        <w:tabs>
          <w:tab w:val="clear" w:pos="720"/>
          <w:tab w:val="num" w:pos="360"/>
        </w:tabs>
        <w:spacing w:after="240"/>
        <w:ind w:left="360"/>
      </w:pPr>
      <w:r>
        <w:t>L</w:t>
      </w:r>
      <w:r w:rsidR="006E674B" w:rsidRPr="006E674B">
        <w:t xml:space="preserve">ee CI, Ichikawa L, Rochelle MC, Kerlikowske K, Miglioretti DL, </w:t>
      </w:r>
      <w:r w:rsidR="006E674B" w:rsidRPr="0088054B">
        <w:rPr>
          <w:b/>
        </w:rPr>
        <w:t>Sprague BL</w:t>
      </w:r>
      <w:r w:rsidR="006E674B" w:rsidRPr="006E674B">
        <w:t xml:space="preserve">, DeMartini WB, Wernli KJ, Joe BN, Yankaskas BC, Lehman CD.  Breast MRI BI-RADS assessments and recall rates by clinical indication in U.S. community practices. </w:t>
      </w:r>
      <w:r w:rsidR="006E674B" w:rsidRPr="00CF1547">
        <w:rPr>
          <w:i/>
        </w:rPr>
        <w:t>Academic Radiology</w:t>
      </w:r>
      <w:r w:rsidR="006E674B" w:rsidRPr="006E674B">
        <w:t xml:space="preserve"> 21(11):1370-1376, 2014.</w:t>
      </w:r>
    </w:p>
    <w:p w:rsidR="00717CB7" w:rsidRDefault="0030346D" w:rsidP="00717CB7">
      <w:pPr>
        <w:pStyle w:val="ListParagraph"/>
        <w:numPr>
          <w:ilvl w:val="0"/>
          <w:numId w:val="7"/>
        </w:numPr>
        <w:tabs>
          <w:tab w:val="clear" w:pos="720"/>
          <w:tab w:val="num" w:pos="360"/>
        </w:tabs>
        <w:spacing w:after="240"/>
        <w:ind w:left="360"/>
      </w:pPr>
      <w:r>
        <w:t xml:space="preserve">Wernli KJ, O’Meara ES, Kerlikowske K, Miglioretti DL, Muller CY, Onega T, </w:t>
      </w:r>
      <w:r w:rsidRPr="0030346D">
        <w:rPr>
          <w:b/>
        </w:rPr>
        <w:t>Sprague BL</w:t>
      </w:r>
      <w:r>
        <w:t xml:space="preserve">, Henderson LM, Buist DSM.  Mammographic breast density as a risk factor for ovarian cancer.  </w:t>
      </w:r>
      <w:r w:rsidRPr="0030346D">
        <w:rPr>
          <w:i/>
        </w:rPr>
        <w:t>Journal of the National Cancer Institute</w:t>
      </w:r>
      <w:r>
        <w:t xml:space="preserve"> 106(1):djt341, 2014.</w:t>
      </w:r>
      <w:r w:rsidR="00732CC0">
        <w:t xml:space="preserve">  </w:t>
      </w:r>
      <w:r w:rsidR="00732CC0" w:rsidRPr="00732CC0">
        <w:t>PMCID:</w:t>
      </w:r>
      <w:r w:rsidR="00732CC0">
        <w:t xml:space="preserve"> </w:t>
      </w:r>
      <w:r w:rsidR="00732CC0" w:rsidRPr="00732CC0">
        <w:t>PMC3906993</w:t>
      </w:r>
      <w:r w:rsidR="00732CC0">
        <w:t>.</w:t>
      </w:r>
    </w:p>
    <w:p w:rsidR="00717CB7" w:rsidRDefault="00717CB7" w:rsidP="00717CB7">
      <w:pPr>
        <w:pStyle w:val="ListParagraph"/>
        <w:numPr>
          <w:ilvl w:val="0"/>
          <w:numId w:val="7"/>
        </w:numPr>
        <w:tabs>
          <w:tab w:val="clear" w:pos="720"/>
          <w:tab w:val="num" w:pos="360"/>
        </w:tabs>
        <w:spacing w:after="240"/>
        <w:ind w:left="360"/>
      </w:pPr>
      <w:r w:rsidRPr="00A84A51">
        <w:t>Munoz</w:t>
      </w:r>
      <w:r>
        <w:t xml:space="preserve"> D</w:t>
      </w:r>
      <w:r w:rsidRPr="00A84A51">
        <w:t>, Near</w:t>
      </w:r>
      <w:r>
        <w:t xml:space="preserve"> AM,</w:t>
      </w:r>
      <w:r w:rsidRPr="00A84A51">
        <w:t xml:space="preserve"> van Ravesteyn</w:t>
      </w:r>
      <w:r>
        <w:t xml:space="preserve"> NT,</w:t>
      </w:r>
      <w:r w:rsidRPr="00A84A51">
        <w:t xml:space="preserve"> Lee</w:t>
      </w:r>
      <w:r>
        <w:t xml:space="preserve"> SJ</w:t>
      </w:r>
      <w:r w:rsidRPr="00A84A51">
        <w:t>, Schechter</w:t>
      </w:r>
      <w:r>
        <w:t xml:space="preserve"> CB</w:t>
      </w:r>
      <w:r w:rsidRPr="00A84A51">
        <w:t>, Alagoz</w:t>
      </w:r>
      <w:r>
        <w:t xml:space="preserve"> O</w:t>
      </w:r>
      <w:r w:rsidRPr="00A84A51">
        <w:t>, Burnside</w:t>
      </w:r>
      <w:r>
        <w:t xml:space="preserve"> E,</w:t>
      </w:r>
      <w:r w:rsidRPr="00A84A51">
        <w:t xml:space="preserve"> Berry</w:t>
      </w:r>
      <w:r>
        <w:t xml:space="preserve"> D</w:t>
      </w:r>
      <w:r w:rsidRPr="00A84A51">
        <w:t>, Chang</w:t>
      </w:r>
      <w:r>
        <w:t xml:space="preserve"> Y</w:t>
      </w:r>
      <w:r w:rsidRPr="00A84A51">
        <w:t>, Chisholm</w:t>
      </w:r>
      <w:r>
        <w:t xml:space="preserve"> G</w:t>
      </w:r>
      <w:r w:rsidRPr="00A84A51">
        <w:t>, de Koning</w:t>
      </w:r>
      <w:r>
        <w:t xml:space="preserve"> HJ</w:t>
      </w:r>
      <w:r w:rsidRPr="00A84A51">
        <w:t>, Ergun</w:t>
      </w:r>
      <w:r>
        <w:t xml:space="preserve"> MA</w:t>
      </w:r>
      <w:r w:rsidRPr="00A84A51">
        <w:t>, Heijnsdijk</w:t>
      </w:r>
      <w:r>
        <w:t xml:space="preserve"> EAM</w:t>
      </w:r>
      <w:r w:rsidRPr="00A84A51">
        <w:t>, Huang</w:t>
      </w:r>
      <w:r>
        <w:t xml:space="preserve"> H</w:t>
      </w:r>
      <w:r w:rsidRPr="00A84A51">
        <w:t>, Stout</w:t>
      </w:r>
      <w:r>
        <w:t xml:space="preserve"> N</w:t>
      </w:r>
      <w:r w:rsidRPr="00A84A51">
        <w:t xml:space="preserve">, </w:t>
      </w:r>
      <w:r w:rsidRPr="00717CB7">
        <w:rPr>
          <w:b/>
        </w:rPr>
        <w:t>Sprague BL</w:t>
      </w:r>
      <w:r w:rsidRPr="00A84A51">
        <w:t>, Trentham</w:t>
      </w:r>
      <w:r>
        <w:t>-Dietz A</w:t>
      </w:r>
      <w:r w:rsidRPr="00A84A51">
        <w:t>, Mandelblatt</w:t>
      </w:r>
      <w:r>
        <w:t xml:space="preserve"> JS</w:t>
      </w:r>
      <w:r w:rsidRPr="00A84A51">
        <w:t>, Plevritis</w:t>
      </w:r>
      <w:r>
        <w:t xml:space="preserve"> SK. Effects of screening and adjuvant therapy on ER-specific US breast cancer mortality.  </w:t>
      </w:r>
      <w:r w:rsidRPr="00717CB7">
        <w:rPr>
          <w:i/>
        </w:rPr>
        <w:t>Journal of the National Cancer Institute</w:t>
      </w:r>
      <w:r w:rsidRPr="00BD23C8">
        <w:t xml:space="preserve"> </w:t>
      </w:r>
      <w:r>
        <w:t>106(8):dju289, 2014</w:t>
      </w:r>
      <w:r w:rsidRPr="00BD23C8">
        <w:t>.</w:t>
      </w:r>
    </w:p>
    <w:p w:rsidR="00186DF8" w:rsidRPr="007E671A" w:rsidRDefault="00186DF8" w:rsidP="00F8620B">
      <w:pPr>
        <w:pStyle w:val="ListParagraph"/>
        <w:numPr>
          <w:ilvl w:val="0"/>
          <w:numId w:val="7"/>
        </w:numPr>
        <w:tabs>
          <w:tab w:val="clear" w:pos="720"/>
          <w:tab w:val="num" w:pos="360"/>
        </w:tabs>
        <w:spacing w:after="240"/>
        <w:ind w:left="360"/>
      </w:pPr>
      <w:r w:rsidRPr="007E671A">
        <w:t xml:space="preserve">Houssami N, Abraham LA, Onega T, Collins L, </w:t>
      </w:r>
      <w:r w:rsidRPr="00F8620B">
        <w:rPr>
          <w:b/>
        </w:rPr>
        <w:t>Sprague BL</w:t>
      </w:r>
      <w:r w:rsidRPr="007E671A">
        <w:t>, Hill DA, Miglioretti DL.  Accuracy of screening mammography in women with a history of lobular carcinoma in-situ or atypical hyperplasia of the breast.</w:t>
      </w:r>
      <w:r>
        <w:t xml:space="preserve">  </w:t>
      </w:r>
      <w:r w:rsidRPr="00F8620B">
        <w:rPr>
          <w:i/>
        </w:rPr>
        <w:t>Breast Cancer Research and Treatment</w:t>
      </w:r>
      <w:r>
        <w:t xml:space="preserve"> </w:t>
      </w:r>
      <w:r w:rsidRPr="00186DF8">
        <w:t>145(3):765-73</w:t>
      </w:r>
      <w:r>
        <w:t>, 2014.</w:t>
      </w:r>
      <w:r w:rsidR="00F8620B">
        <w:t xml:space="preserve">  PMCID: PMC4111461</w:t>
      </w:r>
      <w:r w:rsidR="006571DD">
        <w:t>.</w:t>
      </w:r>
    </w:p>
    <w:p w:rsidR="001E71F7" w:rsidRDefault="00513FC7" w:rsidP="001E71F7">
      <w:pPr>
        <w:pStyle w:val="ListParagraph"/>
        <w:numPr>
          <w:ilvl w:val="0"/>
          <w:numId w:val="7"/>
        </w:numPr>
        <w:tabs>
          <w:tab w:val="clear" w:pos="720"/>
          <w:tab w:val="num" w:pos="360"/>
        </w:tabs>
        <w:ind w:left="360"/>
      </w:pPr>
      <w:r w:rsidRPr="00A64D06">
        <w:rPr>
          <w:b/>
        </w:rPr>
        <w:t>Sprague BL</w:t>
      </w:r>
      <w:r w:rsidRPr="006A6113">
        <w:t xml:space="preserve">, </w:t>
      </w:r>
      <w:r>
        <w:t>McLaughlin V</w:t>
      </w:r>
      <w:r w:rsidRPr="006A6113">
        <w:t xml:space="preserve">, </w:t>
      </w:r>
      <w:r>
        <w:t>Hampton JM</w:t>
      </w:r>
      <w:r w:rsidRPr="006A6113">
        <w:t>, Newcomb</w:t>
      </w:r>
      <w:r>
        <w:t xml:space="preserve"> PA, Trentham-Dietz A.  </w:t>
      </w:r>
      <w:r w:rsidRPr="006A6113">
        <w:t>Disease-free survival by treatme</w:t>
      </w:r>
      <w:r>
        <w:t>nt after a DCIS diagnosis in a</w:t>
      </w:r>
      <w:r w:rsidRPr="006A6113">
        <w:t xml:space="preserve"> population-based </w:t>
      </w:r>
      <w:r>
        <w:t xml:space="preserve">cohort study.  </w:t>
      </w:r>
      <w:r w:rsidRPr="00A64D06">
        <w:rPr>
          <w:i/>
        </w:rPr>
        <w:t>Breast Cancer Research and Treatment</w:t>
      </w:r>
      <w:r>
        <w:t xml:space="preserve"> 141:145-154, 2013.</w:t>
      </w:r>
      <w:r w:rsidR="00A64D06">
        <w:t xml:space="preserve">  </w:t>
      </w:r>
      <w:r w:rsidR="00A64D06" w:rsidRPr="00A64D06">
        <w:t>PMCID:</w:t>
      </w:r>
      <w:r w:rsidR="00A64D06">
        <w:t xml:space="preserve"> </w:t>
      </w:r>
      <w:r w:rsidR="00A64D06" w:rsidRPr="00A64D06">
        <w:t>PMC3915783</w:t>
      </w:r>
      <w:r w:rsidR="00A64D06">
        <w:t xml:space="preserve">. </w:t>
      </w:r>
    </w:p>
    <w:p w:rsidR="001E71F7" w:rsidRPr="001E71F7" w:rsidRDefault="001E71F7" w:rsidP="001E71F7">
      <w:pPr>
        <w:pStyle w:val="ListParagraph"/>
        <w:ind w:left="360"/>
      </w:pPr>
    </w:p>
    <w:p w:rsidR="00024912" w:rsidRPr="001E71F7" w:rsidRDefault="00024912" w:rsidP="001E71F7">
      <w:pPr>
        <w:pStyle w:val="ListParagraph"/>
        <w:numPr>
          <w:ilvl w:val="0"/>
          <w:numId w:val="7"/>
        </w:numPr>
        <w:tabs>
          <w:tab w:val="clear" w:pos="720"/>
          <w:tab w:val="num" w:pos="360"/>
        </w:tabs>
        <w:ind w:left="360"/>
      </w:pPr>
      <w:r w:rsidRPr="001E71F7">
        <w:rPr>
          <w:b/>
          <w:szCs w:val="22"/>
        </w:rPr>
        <w:t>Sprague BL</w:t>
      </w:r>
      <w:r w:rsidRPr="001E71F7">
        <w:rPr>
          <w:szCs w:val="22"/>
        </w:rPr>
        <w:t xml:space="preserve">, Trentham-Dietz A, </w:t>
      </w:r>
      <w:r w:rsidRPr="007A54F8">
        <w:t>Hedman CJ,</w:t>
      </w:r>
      <w:r w:rsidRPr="001E71F7">
        <w:rPr>
          <w:b/>
        </w:rPr>
        <w:t xml:space="preserve"> </w:t>
      </w:r>
      <w:r w:rsidRPr="007A54F8">
        <w:t>Wang J</w:t>
      </w:r>
      <w:r>
        <w:t>,</w:t>
      </w:r>
      <w:r w:rsidRPr="001E71F7">
        <w:rPr>
          <w:szCs w:val="22"/>
        </w:rPr>
        <w:t xml:space="preserve"> </w:t>
      </w:r>
      <w:r w:rsidRPr="007A54F8">
        <w:t xml:space="preserve">Hemming JDC, </w:t>
      </w:r>
      <w:r>
        <w:t>Hampton JM</w:t>
      </w:r>
      <w:r w:rsidRPr="001E71F7">
        <w:rPr>
          <w:szCs w:val="22"/>
        </w:rPr>
        <w:t xml:space="preserve">, Buist DSM, Aiello Bowles EJ, Sisney GS, Burnside ES.  Circulating serum xenoestrogens and mammographic breast density.  </w:t>
      </w:r>
      <w:r w:rsidRPr="001E71F7">
        <w:rPr>
          <w:i/>
          <w:szCs w:val="22"/>
        </w:rPr>
        <w:t>Breast Cancer Research</w:t>
      </w:r>
      <w:r w:rsidRPr="001E71F7">
        <w:rPr>
          <w:szCs w:val="22"/>
        </w:rPr>
        <w:t xml:space="preserve"> </w:t>
      </w:r>
      <w:r w:rsidR="0008685F" w:rsidRPr="001E71F7">
        <w:rPr>
          <w:szCs w:val="22"/>
        </w:rPr>
        <w:t>15(3):R45</w:t>
      </w:r>
      <w:r w:rsidR="006847B3" w:rsidRPr="001E71F7">
        <w:rPr>
          <w:szCs w:val="22"/>
        </w:rPr>
        <w:t>, 2013</w:t>
      </w:r>
      <w:r w:rsidRPr="001E71F7">
        <w:rPr>
          <w:szCs w:val="22"/>
        </w:rPr>
        <w:t xml:space="preserve">.  </w:t>
      </w:r>
      <w:r w:rsidR="001E71F7" w:rsidRPr="001E71F7">
        <w:rPr>
          <w:szCs w:val="22"/>
        </w:rPr>
        <w:t>PMCID: PMC4053153</w:t>
      </w:r>
      <w:r w:rsidR="006C395E">
        <w:rPr>
          <w:szCs w:val="22"/>
        </w:rPr>
        <w:t>.</w:t>
      </w:r>
    </w:p>
    <w:p w:rsidR="00F005D5" w:rsidRPr="00F005D5" w:rsidRDefault="00F005D5" w:rsidP="00F005D5">
      <w:pPr>
        <w:ind w:left="360"/>
      </w:pPr>
    </w:p>
    <w:p w:rsidR="0015160C" w:rsidRDefault="003C00D5" w:rsidP="00F005D5">
      <w:pPr>
        <w:numPr>
          <w:ilvl w:val="0"/>
          <w:numId w:val="7"/>
        </w:numPr>
        <w:tabs>
          <w:tab w:val="num" w:pos="360"/>
        </w:tabs>
        <w:spacing w:after="240"/>
        <w:ind w:left="360"/>
      </w:pPr>
      <w:r w:rsidRPr="004D1B00">
        <w:rPr>
          <w:b/>
        </w:rPr>
        <w:t>Sprague BL</w:t>
      </w:r>
      <w:r w:rsidRPr="004D1B00">
        <w:t xml:space="preserve">, Dittus KL, Pace CM, Dulko D, Pollack LA, Hawkins NA, Geller BM.  Patient satisfaction with breast and colorectal cancer survivorship care plans.  </w:t>
      </w:r>
      <w:r w:rsidRPr="004D1B00">
        <w:rPr>
          <w:i/>
        </w:rPr>
        <w:t>Clinical Journal of Oncology Nursing</w:t>
      </w:r>
      <w:r w:rsidR="00341083">
        <w:t xml:space="preserve"> 17(3):266-272, 2013</w:t>
      </w:r>
      <w:r w:rsidRPr="004D1B00">
        <w:t>.</w:t>
      </w:r>
      <w:r w:rsidRPr="00D44DE8">
        <w:t xml:space="preserve"> </w:t>
      </w:r>
    </w:p>
    <w:p w:rsidR="00512E44" w:rsidRDefault="00AC3434" w:rsidP="002C2D3E">
      <w:pPr>
        <w:numPr>
          <w:ilvl w:val="0"/>
          <w:numId w:val="7"/>
        </w:numPr>
        <w:tabs>
          <w:tab w:val="num" w:pos="360"/>
        </w:tabs>
        <w:spacing w:after="240"/>
        <w:ind w:left="360"/>
      </w:pPr>
      <w:r>
        <w:t>*</w:t>
      </w:r>
      <w:r w:rsidRPr="007A54F8">
        <w:t>Wang J, Trentham-Dietz A, Hemming JDC, Hedman CJ,</w:t>
      </w:r>
      <w:r>
        <w:rPr>
          <w:b/>
        </w:rPr>
        <w:t xml:space="preserve"> Sprague BL.  </w:t>
      </w:r>
      <w:r>
        <w:t xml:space="preserve">Serum factors and clinical characteristics associated with serum </w:t>
      </w:r>
      <w:r w:rsidRPr="0009731A">
        <w:t xml:space="preserve">E-Screen </w:t>
      </w:r>
      <w:r>
        <w:t xml:space="preserve">activity.  </w:t>
      </w:r>
      <w:r w:rsidRPr="007A54F8">
        <w:rPr>
          <w:i/>
        </w:rPr>
        <w:t>Cancer Epidemiology Biomarkers &amp; Prevention</w:t>
      </w:r>
      <w:r>
        <w:t xml:space="preserve"> 22(5):962-971, 2013.</w:t>
      </w:r>
      <w:r w:rsidR="002C2D3E">
        <w:t xml:space="preserve">  </w:t>
      </w:r>
      <w:r w:rsidR="002C2D3E" w:rsidRPr="002C2D3E">
        <w:t>PMCID:</w:t>
      </w:r>
      <w:r w:rsidR="002C2D3E">
        <w:t xml:space="preserve"> </w:t>
      </w:r>
      <w:r w:rsidR="002C2D3E" w:rsidRPr="002C2D3E">
        <w:t>PMC3726048</w:t>
      </w:r>
      <w:r w:rsidR="002C2D3E">
        <w:t>.</w:t>
      </w:r>
    </w:p>
    <w:p w:rsidR="0015160C" w:rsidRDefault="0015160C" w:rsidP="00F005D5">
      <w:pPr>
        <w:numPr>
          <w:ilvl w:val="0"/>
          <w:numId w:val="7"/>
        </w:numPr>
        <w:tabs>
          <w:tab w:val="num" w:pos="360"/>
        </w:tabs>
        <w:spacing w:after="240"/>
        <w:ind w:left="360"/>
      </w:pPr>
      <w:r w:rsidRPr="004D1B00">
        <w:t xml:space="preserve">Dulko D, Pace CM, Dittus KL, </w:t>
      </w:r>
      <w:r w:rsidRPr="0015160C">
        <w:rPr>
          <w:b/>
        </w:rPr>
        <w:t>Sprague BL</w:t>
      </w:r>
      <w:r w:rsidRPr="004D1B00">
        <w:t xml:space="preserve">, Pollack LA, Hawkins NA, Geller BM.  </w:t>
      </w:r>
      <w:r w:rsidRPr="00CD3E76">
        <w:t xml:space="preserve">Barriers and </w:t>
      </w:r>
      <w:r>
        <w:t>f</w:t>
      </w:r>
      <w:r w:rsidRPr="00CD3E76">
        <w:t xml:space="preserve">acilitators to </w:t>
      </w:r>
      <w:r>
        <w:t>i</w:t>
      </w:r>
      <w:r w:rsidRPr="00CD3E76">
        <w:t xml:space="preserve">mplementing </w:t>
      </w:r>
      <w:r>
        <w:t>c</w:t>
      </w:r>
      <w:r w:rsidRPr="00CD3E76">
        <w:t xml:space="preserve">ancer </w:t>
      </w:r>
      <w:r>
        <w:t>s</w:t>
      </w:r>
      <w:r w:rsidRPr="00CD3E76">
        <w:t xml:space="preserve">urvivorship </w:t>
      </w:r>
      <w:r>
        <w:t>c</w:t>
      </w:r>
      <w:r w:rsidRPr="00CD3E76">
        <w:t xml:space="preserve">are </w:t>
      </w:r>
      <w:r>
        <w:t>p</w:t>
      </w:r>
      <w:r w:rsidRPr="00CD3E76">
        <w:t>lans</w:t>
      </w:r>
      <w:r>
        <w:t xml:space="preserve">.  </w:t>
      </w:r>
      <w:r w:rsidRPr="0015160C">
        <w:rPr>
          <w:i/>
        </w:rPr>
        <w:t>Oncology Nursing Forum</w:t>
      </w:r>
      <w:r>
        <w:t xml:space="preserve"> </w:t>
      </w:r>
      <w:r w:rsidR="00DF2477">
        <w:t>40(6):575-580, 2013</w:t>
      </w:r>
      <w:r>
        <w:t>.</w:t>
      </w:r>
    </w:p>
    <w:p w:rsidR="00E8504C" w:rsidRPr="00197145" w:rsidRDefault="00E8504C" w:rsidP="00197145">
      <w:pPr>
        <w:numPr>
          <w:ilvl w:val="0"/>
          <w:numId w:val="7"/>
        </w:numPr>
        <w:tabs>
          <w:tab w:val="num" w:pos="360"/>
        </w:tabs>
        <w:spacing w:after="240"/>
        <w:ind w:left="360"/>
        <w:rPr>
          <w:szCs w:val="22"/>
        </w:rPr>
      </w:pPr>
      <w:r>
        <w:lastRenderedPageBreak/>
        <w:t xml:space="preserve">Batina NG, Trentham-Dietz A, Gangnon RE, </w:t>
      </w:r>
      <w:r w:rsidRPr="00197145">
        <w:rPr>
          <w:b/>
        </w:rPr>
        <w:t>Sprague BL</w:t>
      </w:r>
      <w:r>
        <w:t>, Rosenberg MA, Stout NK, Fryback DG, Alagoz OA.  Variation in tumor natural history contributes to racial disparities in breast cancer stage at diagnosis.</w:t>
      </w:r>
      <w:r w:rsidRPr="00197145">
        <w:rPr>
          <w:b/>
        </w:rPr>
        <w:t xml:space="preserve">  </w:t>
      </w:r>
      <w:r w:rsidRPr="00197145">
        <w:rPr>
          <w:i/>
          <w:szCs w:val="22"/>
        </w:rPr>
        <w:t xml:space="preserve">Breast Cancer Research and Treatment </w:t>
      </w:r>
      <w:r w:rsidR="0015160C" w:rsidRPr="00197145">
        <w:rPr>
          <w:szCs w:val="22"/>
        </w:rPr>
        <w:t>138(2):519-528, 2013</w:t>
      </w:r>
      <w:r w:rsidRPr="00197145">
        <w:rPr>
          <w:i/>
          <w:szCs w:val="22"/>
        </w:rPr>
        <w:t>.</w:t>
      </w:r>
      <w:r w:rsidR="00EE49E2" w:rsidRPr="00197145">
        <w:rPr>
          <w:szCs w:val="22"/>
        </w:rPr>
        <w:t xml:space="preserve">  PMCID: PMC3610865.</w:t>
      </w:r>
    </w:p>
    <w:p w:rsidR="003D1A61" w:rsidRPr="00EE49E2" w:rsidRDefault="003D1A61" w:rsidP="00EE49E2">
      <w:pPr>
        <w:numPr>
          <w:ilvl w:val="0"/>
          <w:numId w:val="7"/>
        </w:numPr>
        <w:tabs>
          <w:tab w:val="num" w:pos="360"/>
        </w:tabs>
        <w:spacing w:after="240"/>
        <w:ind w:left="360"/>
        <w:rPr>
          <w:szCs w:val="22"/>
        </w:rPr>
      </w:pPr>
      <w:r>
        <w:t xml:space="preserve">Hubbard RA, Zhu W, Horblyuk R, Karliner L, </w:t>
      </w:r>
      <w:r w:rsidRPr="003D1A61">
        <w:rPr>
          <w:b/>
        </w:rPr>
        <w:t>Sprague BL</w:t>
      </w:r>
      <w:r>
        <w:t xml:space="preserve">, Henderson L, Lee D, Onega T, Buist DS, Sweet A.  Diagnostic imaging and biopsy pathways following abnormal screen-film and digital screening mammography.  </w:t>
      </w:r>
      <w:r>
        <w:rPr>
          <w:i/>
          <w:szCs w:val="22"/>
        </w:rPr>
        <w:t xml:space="preserve">Breast Cancer Research and Treatment </w:t>
      </w:r>
      <w:r w:rsidR="0015160C">
        <w:rPr>
          <w:szCs w:val="22"/>
        </w:rPr>
        <w:t>138(3):879-897, 2013</w:t>
      </w:r>
      <w:r>
        <w:rPr>
          <w:i/>
          <w:szCs w:val="22"/>
        </w:rPr>
        <w:t>.</w:t>
      </w:r>
      <w:r w:rsidR="00EE49E2">
        <w:rPr>
          <w:szCs w:val="22"/>
        </w:rPr>
        <w:t xml:space="preserve">  </w:t>
      </w:r>
      <w:r w:rsidR="00EE49E2" w:rsidRPr="00EE49E2">
        <w:rPr>
          <w:szCs w:val="22"/>
        </w:rPr>
        <w:t>PMCID:</w:t>
      </w:r>
      <w:r w:rsidR="00EE49E2">
        <w:rPr>
          <w:szCs w:val="22"/>
        </w:rPr>
        <w:t xml:space="preserve"> </w:t>
      </w:r>
      <w:r w:rsidR="00EE49E2" w:rsidRPr="00EE49E2">
        <w:rPr>
          <w:szCs w:val="22"/>
        </w:rPr>
        <w:t>PMC3640408.</w:t>
      </w:r>
    </w:p>
    <w:p w:rsidR="00DE6DB8" w:rsidRPr="00DE6DB8" w:rsidRDefault="00DE6DB8" w:rsidP="00EE49E2">
      <w:pPr>
        <w:numPr>
          <w:ilvl w:val="0"/>
          <w:numId w:val="1"/>
        </w:numPr>
        <w:tabs>
          <w:tab w:val="clear" w:pos="720"/>
          <w:tab w:val="num" w:pos="360"/>
        </w:tabs>
        <w:spacing w:after="240"/>
        <w:ind w:left="360"/>
      </w:pPr>
      <w:r w:rsidRPr="00DE6DB8">
        <w:rPr>
          <w:b/>
        </w:rPr>
        <w:t>Sprague BL</w:t>
      </w:r>
      <w:r>
        <w:t xml:space="preserve">, Trentham-Dietz A, Cronin KA.  A sustained decline in postmenopausal hormone use: results from NHANES 1999-2010.  </w:t>
      </w:r>
      <w:r w:rsidRPr="00DE6DB8">
        <w:rPr>
          <w:i/>
        </w:rPr>
        <w:t>Obstetrics &amp; Gynecology</w:t>
      </w:r>
      <w:r w:rsidR="00B31989">
        <w:t xml:space="preserve"> 120(3):595-603, 2012</w:t>
      </w:r>
      <w:r>
        <w:t>.</w:t>
      </w:r>
      <w:r w:rsidR="00EE49E2">
        <w:t xml:space="preserve">  </w:t>
      </w:r>
      <w:r w:rsidR="00EE49E2" w:rsidRPr="00EE49E2">
        <w:t>PMCID:</w:t>
      </w:r>
      <w:r w:rsidR="00EE49E2">
        <w:t xml:space="preserve"> </w:t>
      </w:r>
      <w:r w:rsidR="00EE49E2" w:rsidRPr="00EE49E2">
        <w:t>PMC3607288</w:t>
      </w:r>
      <w:r w:rsidR="00EE49E2">
        <w:t>.</w:t>
      </w:r>
    </w:p>
    <w:p w:rsidR="001E71F7" w:rsidRDefault="003C00D5" w:rsidP="001E71F7">
      <w:pPr>
        <w:numPr>
          <w:ilvl w:val="0"/>
          <w:numId w:val="1"/>
        </w:numPr>
        <w:tabs>
          <w:tab w:val="clear" w:pos="720"/>
          <w:tab w:val="num" w:pos="360"/>
        </w:tabs>
        <w:spacing w:after="240"/>
        <w:ind w:left="360"/>
        <w:rPr>
          <w:szCs w:val="22"/>
        </w:rPr>
      </w:pPr>
      <w:r w:rsidRPr="00CA4A44">
        <w:rPr>
          <w:b/>
          <w:szCs w:val="22"/>
        </w:rPr>
        <w:t>Sprague BL</w:t>
      </w:r>
      <w:r>
        <w:rPr>
          <w:szCs w:val="22"/>
        </w:rPr>
        <w:t xml:space="preserve">, Trentham-Dietz A, Gangnon RE, Buist DSM, Burnside ES, Aiello Bowles EJ, Stanczyk FZ, Sisney GS, Skinner HG.  The vitamin D pathway and mammographic breast density among postmenopausal women.  </w:t>
      </w:r>
      <w:r w:rsidRPr="009D1E9D">
        <w:rPr>
          <w:i/>
          <w:szCs w:val="22"/>
        </w:rPr>
        <w:t>Breast Cancer Research and Treatment</w:t>
      </w:r>
      <w:r>
        <w:rPr>
          <w:szCs w:val="22"/>
        </w:rPr>
        <w:t xml:space="preserve"> 131:255-265, 2012.</w:t>
      </w:r>
      <w:r w:rsidR="00EE49E2">
        <w:rPr>
          <w:szCs w:val="22"/>
        </w:rPr>
        <w:t xml:space="preserve">  </w:t>
      </w:r>
      <w:r w:rsidR="00EE49E2" w:rsidRPr="00EE49E2">
        <w:rPr>
          <w:szCs w:val="22"/>
        </w:rPr>
        <w:t>PMCID:</w:t>
      </w:r>
      <w:r w:rsidR="00EE49E2">
        <w:rPr>
          <w:szCs w:val="22"/>
        </w:rPr>
        <w:t xml:space="preserve"> </w:t>
      </w:r>
      <w:r w:rsidR="00EE49E2" w:rsidRPr="00EE49E2">
        <w:rPr>
          <w:szCs w:val="22"/>
        </w:rPr>
        <w:t>PMC3250989.</w:t>
      </w:r>
    </w:p>
    <w:p w:rsidR="005331F8" w:rsidRPr="001E71F7" w:rsidRDefault="00F06A12" w:rsidP="001E71F7">
      <w:pPr>
        <w:numPr>
          <w:ilvl w:val="0"/>
          <w:numId w:val="1"/>
        </w:numPr>
        <w:tabs>
          <w:tab w:val="clear" w:pos="720"/>
          <w:tab w:val="num" w:pos="360"/>
        </w:tabs>
        <w:spacing w:after="240"/>
        <w:ind w:left="360"/>
        <w:rPr>
          <w:szCs w:val="22"/>
        </w:rPr>
      </w:pPr>
      <w:r>
        <w:t>*</w:t>
      </w:r>
      <w:r w:rsidR="005331F8">
        <w:t xml:space="preserve">Lowry SJ, </w:t>
      </w:r>
      <w:r w:rsidR="005331F8" w:rsidRPr="001E71F7">
        <w:rPr>
          <w:b/>
        </w:rPr>
        <w:t>Sprague BL</w:t>
      </w:r>
      <w:r w:rsidR="005331F8">
        <w:t xml:space="preserve">, Aiello Bowles EJ, Hedman CJ, Hemming J, Hampton JM, Burnside ES, Sisney GA, Buist DSM, Trentham-Dietz A.  Mammographic breast density and serum phytoestrogen levels.  </w:t>
      </w:r>
      <w:r w:rsidR="005331F8" w:rsidRPr="001E71F7">
        <w:rPr>
          <w:i/>
        </w:rPr>
        <w:t>Nutrition and Cancer</w:t>
      </w:r>
      <w:r w:rsidR="005331F8">
        <w:t xml:space="preserve"> </w:t>
      </w:r>
      <w:r w:rsidR="00B31989">
        <w:t>64(6):783-789, 2012</w:t>
      </w:r>
      <w:r w:rsidR="005331F8">
        <w:t>.</w:t>
      </w:r>
      <w:r w:rsidR="001E71F7">
        <w:t xml:space="preserve">  PMCID: PMC4055295</w:t>
      </w:r>
    </w:p>
    <w:p w:rsidR="00E309C2" w:rsidRDefault="00E309C2" w:rsidP="00EE49E2">
      <w:pPr>
        <w:numPr>
          <w:ilvl w:val="0"/>
          <w:numId w:val="1"/>
        </w:numPr>
        <w:tabs>
          <w:tab w:val="clear" w:pos="720"/>
          <w:tab w:val="num" w:pos="360"/>
        </w:tabs>
        <w:spacing w:after="240"/>
        <w:ind w:left="360"/>
      </w:pPr>
      <w:r w:rsidRPr="00593955">
        <w:rPr>
          <w:b/>
        </w:rPr>
        <w:t>Sprague BL</w:t>
      </w:r>
      <w:r>
        <w:t xml:space="preserve">, Trentham-Dietz A, Gangnon RE, Ramchandani R, Hampton JM, Robert SA, Remington PL, Newcomb PA.  Socioeconomic status and survival after an invasive breast cancer diagnosis. </w:t>
      </w:r>
      <w:r w:rsidRPr="00A83080">
        <w:rPr>
          <w:i/>
        </w:rPr>
        <w:t>Cancer</w:t>
      </w:r>
      <w:r>
        <w:t xml:space="preserve"> 117(7):1542-1551, 2011.</w:t>
      </w:r>
      <w:r w:rsidR="00EE49E2">
        <w:t xml:space="preserve">  </w:t>
      </w:r>
      <w:r w:rsidR="00EE49E2" w:rsidRPr="00EE49E2">
        <w:t>PMCID:</w:t>
      </w:r>
      <w:r w:rsidR="00EE49E2">
        <w:t xml:space="preserve"> </w:t>
      </w:r>
      <w:r w:rsidR="00EE49E2" w:rsidRPr="00EE49E2">
        <w:t>PMC3116955</w:t>
      </w:r>
      <w:r w:rsidR="00EE49E2">
        <w:t>.</w:t>
      </w:r>
    </w:p>
    <w:p w:rsidR="009E2CA2" w:rsidRPr="00A95C2F" w:rsidRDefault="009E2CA2" w:rsidP="00A95C2F">
      <w:pPr>
        <w:numPr>
          <w:ilvl w:val="0"/>
          <w:numId w:val="1"/>
        </w:numPr>
        <w:tabs>
          <w:tab w:val="clear" w:pos="720"/>
          <w:tab w:val="num" w:pos="360"/>
        </w:tabs>
        <w:spacing w:after="240"/>
        <w:ind w:left="360"/>
        <w:rPr>
          <w:szCs w:val="22"/>
        </w:rPr>
      </w:pPr>
      <w:r w:rsidRPr="008F55A4">
        <w:rPr>
          <w:b/>
          <w:szCs w:val="18"/>
        </w:rPr>
        <w:t>Sprague BL</w:t>
      </w:r>
      <w:r>
        <w:rPr>
          <w:szCs w:val="18"/>
        </w:rPr>
        <w:t xml:space="preserve">, </w:t>
      </w:r>
      <w:r w:rsidRPr="000A086A">
        <w:rPr>
          <w:szCs w:val="22"/>
        </w:rPr>
        <w:t xml:space="preserve">Trentham-Dietz A, Remington PL.  </w:t>
      </w:r>
      <w:r>
        <w:rPr>
          <w:szCs w:val="22"/>
        </w:rPr>
        <w:t xml:space="preserve">The contribution of postmenopausal hormone use cessation to the declining incidence of breast cancer. </w:t>
      </w:r>
      <w:r w:rsidRPr="009E2CA2">
        <w:rPr>
          <w:i/>
          <w:szCs w:val="22"/>
        </w:rPr>
        <w:t>Cancer Causes &amp; Control</w:t>
      </w:r>
      <w:r>
        <w:rPr>
          <w:szCs w:val="22"/>
        </w:rPr>
        <w:t xml:space="preserve"> </w:t>
      </w:r>
      <w:r w:rsidR="00F50A0C">
        <w:rPr>
          <w:szCs w:val="22"/>
        </w:rPr>
        <w:t>22(1):125-134, 2011.</w:t>
      </w:r>
      <w:r w:rsidR="00A95C2F">
        <w:rPr>
          <w:szCs w:val="22"/>
        </w:rPr>
        <w:t xml:space="preserve">  </w:t>
      </w:r>
      <w:r w:rsidR="00A95C2F" w:rsidRPr="00A95C2F">
        <w:rPr>
          <w:szCs w:val="22"/>
        </w:rPr>
        <w:t>PMCID:</w:t>
      </w:r>
      <w:r w:rsidR="00A95C2F">
        <w:rPr>
          <w:szCs w:val="22"/>
        </w:rPr>
        <w:t xml:space="preserve"> </w:t>
      </w:r>
      <w:r w:rsidR="00A95C2F" w:rsidRPr="00A95C2F">
        <w:rPr>
          <w:szCs w:val="22"/>
        </w:rPr>
        <w:t>PMC3034386.</w:t>
      </w:r>
    </w:p>
    <w:p w:rsidR="009E2CA2" w:rsidRPr="00C3611E" w:rsidRDefault="009E2CA2" w:rsidP="00C3611E">
      <w:pPr>
        <w:numPr>
          <w:ilvl w:val="0"/>
          <w:numId w:val="1"/>
        </w:numPr>
        <w:tabs>
          <w:tab w:val="clear" w:pos="720"/>
          <w:tab w:val="num" w:pos="360"/>
        </w:tabs>
        <w:spacing w:after="240"/>
        <w:ind w:left="360"/>
        <w:rPr>
          <w:szCs w:val="22"/>
        </w:rPr>
      </w:pPr>
      <w:r w:rsidRPr="00CA4A44">
        <w:rPr>
          <w:b/>
          <w:szCs w:val="22"/>
        </w:rPr>
        <w:t>Sprague BL</w:t>
      </w:r>
      <w:r>
        <w:rPr>
          <w:szCs w:val="22"/>
        </w:rPr>
        <w:t xml:space="preserve">, Trentham-Dietz A, Gangnon RE, Buist DSM, Burnside ES, Aiello Bowles EJ, Stanczyk FZ, Sisney GS.  Circulating sex hormones and mammographic breast density among postmenopausal women.  </w:t>
      </w:r>
      <w:r w:rsidRPr="009E2CA2">
        <w:rPr>
          <w:i/>
          <w:szCs w:val="22"/>
        </w:rPr>
        <w:t>Hormones and Cancer</w:t>
      </w:r>
      <w:r>
        <w:rPr>
          <w:szCs w:val="22"/>
        </w:rPr>
        <w:t xml:space="preserve"> </w:t>
      </w:r>
      <w:r w:rsidR="001B7D3D">
        <w:rPr>
          <w:szCs w:val="22"/>
        </w:rPr>
        <w:t>2:62-72, 2011</w:t>
      </w:r>
      <w:r>
        <w:rPr>
          <w:szCs w:val="22"/>
        </w:rPr>
        <w:t>.</w:t>
      </w:r>
      <w:r w:rsidR="00C3611E">
        <w:rPr>
          <w:szCs w:val="22"/>
        </w:rPr>
        <w:t xml:space="preserve">  </w:t>
      </w:r>
      <w:r w:rsidR="00C3611E" w:rsidRPr="00C3611E">
        <w:rPr>
          <w:szCs w:val="22"/>
        </w:rPr>
        <w:t>PMCID:</w:t>
      </w:r>
      <w:r w:rsidR="00C3611E">
        <w:rPr>
          <w:szCs w:val="22"/>
        </w:rPr>
        <w:t xml:space="preserve"> </w:t>
      </w:r>
      <w:r w:rsidR="00C3611E" w:rsidRPr="00C3611E">
        <w:rPr>
          <w:szCs w:val="22"/>
        </w:rPr>
        <w:t>PMC3035325.</w:t>
      </w:r>
    </w:p>
    <w:p w:rsidR="00A83080" w:rsidRPr="003D7E17" w:rsidRDefault="00872A96" w:rsidP="003D7E17">
      <w:pPr>
        <w:numPr>
          <w:ilvl w:val="0"/>
          <w:numId w:val="1"/>
        </w:numPr>
        <w:tabs>
          <w:tab w:val="clear" w:pos="720"/>
          <w:tab w:val="num" w:pos="360"/>
        </w:tabs>
        <w:spacing w:after="240"/>
        <w:ind w:left="360"/>
        <w:rPr>
          <w:szCs w:val="22"/>
        </w:rPr>
      </w:pPr>
      <w:r w:rsidRPr="008F55A4">
        <w:rPr>
          <w:b/>
          <w:szCs w:val="18"/>
        </w:rPr>
        <w:t>Sprague BL</w:t>
      </w:r>
      <w:r>
        <w:rPr>
          <w:szCs w:val="18"/>
        </w:rPr>
        <w:t xml:space="preserve">, </w:t>
      </w:r>
      <w:r>
        <w:rPr>
          <w:szCs w:val="22"/>
        </w:rPr>
        <w:t xml:space="preserve">Trentham-Dietz A, Nichols HB, Hampton JM, Newcomb PA.  </w:t>
      </w:r>
      <w:r w:rsidR="000668AE">
        <w:rPr>
          <w:szCs w:val="22"/>
        </w:rPr>
        <w:t>Change in lifestyle behaviors and medication use after a diagnosis of ductal carcinoma in situ</w:t>
      </w:r>
      <w:r>
        <w:rPr>
          <w:szCs w:val="22"/>
        </w:rPr>
        <w:t xml:space="preserve">.  </w:t>
      </w:r>
      <w:r w:rsidRPr="009D1E9D">
        <w:rPr>
          <w:i/>
          <w:szCs w:val="22"/>
        </w:rPr>
        <w:t>Breast Cancer Research and Treatment</w:t>
      </w:r>
      <w:r>
        <w:rPr>
          <w:szCs w:val="22"/>
        </w:rPr>
        <w:t xml:space="preserve"> </w:t>
      </w:r>
      <w:r w:rsidR="0024314F">
        <w:rPr>
          <w:szCs w:val="22"/>
        </w:rPr>
        <w:t>124(2):487-495</w:t>
      </w:r>
      <w:r w:rsidR="00DC4E11">
        <w:rPr>
          <w:szCs w:val="22"/>
        </w:rPr>
        <w:t>, 2010</w:t>
      </w:r>
      <w:r>
        <w:rPr>
          <w:szCs w:val="22"/>
        </w:rPr>
        <w:t>.</w:t>
      </w:r>
      <w:r w:rsidR="003D7E17">
        <w:rPr>
          <w:szCs w:val="22"/>
        </w:rPr>
        <w:t xml:space="preserve">  </w:t>
      </w:r>
      <w:r w:rsidR="003D7E17" w:rsidRPr="003D7E17">
        <w:rPr>
          <w:szCs w:val="22"/>
        </w:rPr>
        <w:t>PMCID:</w:t>
      </w:r>
      <w:r w:rsidR="003D7E17">
        <w:rPr>
          <w:szCs w:val="22"/>
        </w:rPr>
        <w:t xml:space="preserve"> </w:t>
      </w:r>
      <w:r w:rsidR="003D7E17" w:rsidRPr="003D7E17">
        <w:rPr>
          <w:szCs w:val="22"/>
        </w:rPr>
        <w:t>PMC2924938.</w:t>
      </w:r>
    </w:p>
    <w:p w:rsidR="003D7E17" w:rsidRPr="003D7E17" w:rsidRDefault="009D1E9D" w:rsidP="00F005D5">
      <w:pPr>
        <w:numPr>
          <w:ilvl w:val="0"/>
          <w:numId w:val="1"/>
        </w:numPr>
        <w:tabs>
          <w:tab w:val="clear" w:pos="720"/>
          <w:tab w:val="num" w:pos="360"/>
        </w:tabs>
        <w:spacing w:after="240"/>
        <w:ind w:left="360"/>
        <w:rPr>
          <w:szCs w:val="22"/>
          <w:lang w:val="de-DE"/>
        </w:rPr>
      </w:pPr>
      <w:r w:rsidRPr="003D7E17">
        <w:rPr>
          <w:b/>
          <w:szCs w:val="18"/>
        </w:rPr>
        <w:t xml:space="preserve">Sprague </w:t>
      </w:r>
      <w:r w:rsidRPr="003D7E17">
        <w:rPr>
          <w:b/>
          <w:szCs w:val="22"/>
        </w:rPr>
        <w:t>BL</w:t>
      </w:r>
      <w:r w:rsidRPr="003D7E17">
        <w:rPr>
          <w:szCs w:val="22"/>
        </w:rPr>
        <w:t xml:space="preserve">, Trentham-Dietz A, Burnside ES.  Socioeconomic disparities in the decline in invasive breast cancer incidence.  </w:t>
      </w:r>
      <w:r w:rsidRPr="003D7E17">
        <w:rPr>
          <w:i/>
          <w:szCs w:val="22"/>
        </w:rPr>
        <w:t>Breast Cancer Research and Treatment</w:t>
      </w:r>
      <w:r w:rsidRPr="003D7E17">
        <w:rPr>
          <w:szCs w:val="22"/>
        </w:rPr>
        <w:t xml:space="preserve"> </w:t>
      </w:r>
      <w:r w:rsidR="0024314F" w:rsidRPr="003D7E17">
        <w:rPr>
          <w:szCs w:val="22"/>
        </w:rPr>
        <w:t>122(3):873-878, 2010</w:t>
      </w:r>
      <w:r w:rsidRPr="003D7E17">
        <w:rPr>
          <w:szCs w:val="22"/>
        </w:rPr>
        <w:t>.</w:t>
      </w:r>
      <w:r w:rsidR="003D7E17" w:rsidRPr="003D7E17">
        <w:rPr>
          <w:szCs w:val="22"/>
        </w:rPr>
        <w:t xml:space="preserve">  PMCID: PMC2904433</w:t>
      </w:r>
      <w:r w:rsidR="003D7E17">
        <w:rPr>
          <w:szCs w:val="22"/>
        </w:rPr>
        <w:t>.</w:t>
      </w:r>
    </w:p>
    <w:p w:rsidR="00A83080" w:rsidRPr="003D7E17" w:rsidRDefault="00CA6088" w:rsidP="00F005D5">
      <w:pPr>
        <w:numPr>
          <w:ilvl w:val="0"/>
          <w:numId w:val="1"/>
        </w:numPr>
        <w:tabs>
          <w:tab w:val="clear" w:pos="720"/>
          <w:tab w:val="num" w:pos="360"/>
        </w:tabs>
        <w:spacing w:after="240"/>
        <w:ind w:left="360"/>
        <w:rPr>
          <w:szCs w:val="22"/>
          <w:lang w:val="de-DE"/>
        </w:rPr>
      </w:pPr>
      <w:r w:rsidRPr="003D7E17">
        <w:rPr>
          <w:b/>
          <w:szCs w:val="22"/>
          <w:lang w:val="de-DE"/>
        </w:rPr>
        <w:t>Sprague BL</w:t>
      </w:r>
      <w:r w:rsidRPr="003D7E17">
        <w:rPr>
          <w:szCs w:val="22"/>
          <w:lang w:val="de-DE"/>
        </w:rPr>
        <w:t xml:space="preserve">, Skinner HG, Trentham-Dietz A, Lee KE, Klein BEK, Klein R.  Serum calcium and breast cancer risk in a prospective cohort study.  </w:t>
      </w:r>
      <w:r w:rsidRPr="003D7E17">
        <w:rPr>
          <w:i/>
          <w:szCs w:val="22"/>
          <w:lang w:val="de-DE"/>
        </w:rPr>
        <w:t>Annals of Epidemiology</w:t>
      </w:r>
      <w:r w:rsidRPr="003D7E17">
        <w:rPr>
          <w:szCs w:val="22"/>
          <w:lang w:val="de-DE"/>
        </w:rPr>
        <w:t xml:space="preserve"> </w:t>
      </w:r>
      <w:r w:rsidR="001352B2" w:rsidRPr="003D7E17">
        <w:rPr>
          <w:szCs w:val="22"/>
          <w:lang w:val="de-DE"/>
        </w:rPr>
        <w:t>20(1):82-85, 2010</w:t>
      </w:r>
      <w:r w:rsidRPr="003D7E17">
        <w:rPr>
          <w:szCs w:val="22"/>
          <w:lang w:val="de-DE"/>
        </w:rPr>
        <w:t>.</w:t>
      </w:r>
      <w:r w:rsidR="00567B64" w:rsidRPr="003D7E17">
        <w:rPr>
          <w:szCs w:val="22"/>
          <w:lang w:val="de-DE"/>
        </w:rPr>
        <w:t xml:space="preserve">  </w:t>
      </w:r>
      <w:r w:rsidR="00567B64" w:rsidRPr="003D7E17">
        <w:rPr>
          <w:szCs w:val="22"/>
        </w:rPr>
        <w:t>PMCID: PMC2796253.</w:t>
      </w:r>
      <w:r w:rsidR="00567B64" w:rsidRPr="003D7E17">
        <w:rPr>
          <w:szCs w:val="22"/>
          <w:lang w:val="de-DE"/>
        </w:rPr>
        <w:t xml:space="preserve"> </w:t>
      </w:r>
    </w:p>
    <w:p w:rsidR="00A83080" w:rsidRPr="003D7E17" w:rsidRDefault="00593955" w:rsidP="003D7E17">
      <w:pPr>
        <w:numPr>
          <w:ilvl w:val="0"/>
          <w:numId w:val="1"/>
        </w:numPr>
        <w:tabs>
          <w:tab w:val="clear" w:pos="720"/>
          <w:tab w:val="num" w:pos="360"/>
        </w:tabs>
        <w:spacing w:after="240"/>
        <w:ind w:left="360"/>
        <w:rPr>
          <w:szCs w:val="22"/>
        </w:rPr>
      </w:pPr>
      <w:r>
        <w:rPr>
          <w:szCs w:val="22"/>
          <w:lang w:val="de-DE"/>
        </w:rPr>
        <w:lastRenderedPageBreak/>
        <w:t xml:space="preserve">Gardner MK, </w:t>
      </w:r>
      <w:r w:rsidRPr="00593955">
        <w:rPr>
          <w:b/>
          <w:szCs w:val="22"/>
          <w:lang w:val="de-DE"/>
        </w:rPr>
        <w:t>Sprague BL</w:t>
      </w:r>
      <w:r>
        <w:rPr>
          <w:szCs w:val="22"/>
          <w:lang w:val="de-DE"/>
        </w:rPr>
        <w:t xml:space="preserve">, Pearson CG, Cosgrove BD, Bicek AD, Bloom K, Salmon ED, Odde DJ.  Model convolution: a computational approach to digital image interpretation.  </w:t>
      </w:r>
      <w:r w:rsidRPr="00F8684E">
        <w:rPr>
          <w:i/>
          <w:szCs w:val="22"/>
          <w:lang w:val="de-DE"/>
        </w:rPr>
        <w:t>Cellular and Molecular Bioengineering</w:t>
      </w:r>
      <w:r>
        <w:rPr>
          <w:szCs w:val="22"/>
          <w:lang w:val="de-DE"/>
        </w:rPr>
        <w:t xml:space="preserve"> 3(2):163-170, 2010.</w:t>
      </w:r>
      <w:r w:rsidR="003D7E17">
        <w:rPr>
          <w:szCs w:val="22"/>
          <w:lang w:val="de-DE"/>
        </w:rPr>
        <w:t xml:space="preserve">  </w:t>
      </w:r>
      <w:r w:rsidR="003D7E17" w:rsidRPr="003D7E17">
        <w:rPr>
          <w:szCs w:val="22"/>
        </w:rPr>
        <w:t>PMCID:</w:t>
      </w:r>
      <w:r w:rsidR="003D7E17">
        <w:rPr>
          <w:szCs w:val="22"/>
        </w:rPr>
        <w:t xml:space="preserve"> </w:t>
      </w:r>
      <w:r w:rsidR="003D7E17" w:rsidRPr="003D7E17">
        <w:rPr>
          <w:szCs w:val="22"/>
        </w:rPr>
        <w:t>PMC2864900.</w:t>
      </w:r>
    </w:p>
    <w:p w:rsidR="00A83080" w:rsidRPr="00567B64" w:rsidRDefault="00CA6088" w:rsidP="00567B64">
      <w:pPr>
        <w:numPr>
          <w:ilvl w:val="0"/>
          <w:numId w:val="1"/>
        </w:numPr>
        <w:tabs>
          <w:tab w:val="clear" w:pos="720"/>
          <w:tab w:val="num" w:pos="360"/>
        </w:tabs>
        <w:spacing w:after="240"/>
        <w:ind w:left="360"/>
        <w:rPr>
          <w:szCs w:val="22"/>
        </w:rPr>
      </w:pPr>
      <w:r w:rsidRPr="00F07390">
        <w:rPr>
          <w:b/>
          <w:szCs w:val="22"/>
          <w:lang w:val="de-DE"/>
        </w:rPr>
        <w:t>Sprague BL</w:t>
      </w:r>
      <w:r>
        <w:rPr>
          <w:szCs w:val="22"/>
          <w:lang w:val="de-DE"/>
        </w:rPr>
        <w:t xml:space="preserve">, Trentham-Dietz A.  Prevalence of breast carcinoma in situ.  </w:t>
      </w:r>
      <w:r w:rsidRPr="00C30C2A">
        <w:rPr>
          <w:i/>
          <w:szCs w:val="22"/>
          <w:lang w:val="de-DE"/>
        </w:rPr>
        <w:t>JAMA</w:t>
      </w:r>
      <w:r>
        <w:rPr>
          <w:i/>
          <w:szCs w:val="22"/>
          <w:lang w:val="de-DE"/>
        </w:rPr>
        <w:t xml:space="preserve"> </w:t>
      </w:r>
      <w:r w:rsidRPr="00E52F07">
        <w:rPr>
          <w:szCs w:val="22"/>
          <w:lang w:val="de-DE"/>
        </w:rPr>
        <w:t>302(8):846-848</w:t>
      </w:r>
      <w:r>
        <w:rPr>
          <w:szCs w:val="22"/>
          <w:lang w:val="de-DE"/>
        </w:rPr>
        <w:t>, 2009</w:t>
      </w:r>
      <w:r w:rsidRPr="00E52F07">
        <w:rPr>
          <w:szCs w:val="22"/>
          <w:lang w:val="de-DE"/>
        </w:rPr>
        <w:t>.</w:t>
      </w:r>
      <w:r w:rsidR="00567B64">
        <w:rPr>
          <w:szCs w:val="22"/>
          <w:lang w:val="de-DE"/>
        </w:rPr>
        <w:t xml:space="preserve">  </w:t>
      </w:r>
      <w:r w:rsidR="00567B64" w:rsidRPr="00567B64">
        <w:rPr>
          <w:szCs w:val="22"/>
        </w:rPr>
        <w:t>PMCID:</w:t>
      </w:r>
      <w:r w:rsidR="00567B64">
        <w:rPr>
          <w:szCs w:val="22"/>
        </w:rPr>
        <w:t xml:space="preserve"> </w:t>
      </w:r>
      <w:r w:rsidR="00567B64" w:rsidRPr="00567B64">
        <w:rPr>
          <w:szCs w:val="22"/>
        </w:rPr>
        <w:t>PMC2884369.</w:t>
      </w:r>
    </w:p>
    <w:p w:rsidR="00A83080" w:rsidRPr="00567B64" w:rsidRDefault="00CA6088" w:rsidP="00567B64">
      <w:pPr>
        <w:numPr>
          <w:ilvl w:val="0"/>
          <w:numId w:val="1"/>
        </w:numPr>
        <w:tabs>
          <w:tab w:val="clear" w:pos="720"/>
          <w:tab w:val="num" w:pos="360"/>
        </w:tabs>
        <w:spacing w:after="240"/>
        <w:ind w:left="360"/>
      </w:pPr>
      <w:r w:rsidRPr="00567B64">
        <w:rPr>
          <w:b/>
          <w:szCs w:val="22"/>
          <w:lang w:val="de-DE"/>
        </w:rPr>
        <w:t>Sprague BL</w:t>
      </w:r>
      <w:r w:rsidRPr="00567B64">
        <w:rPr>
          <w:szCs w:val="22"/>
          <w:lang w:val="de-DE"/>
        </w:rPr>
        <w:t xml:space="preserve">, Trentham-Dietz A, Terry MB, Nichols HB, Bersch AJ, Buist DSM.  </w:t>
      </w:r>
      <w:r w:rsidRPr="00567B64">
        <w:rPr>
          <w:szCs w:val="22"/>
        </w:rPr>
        <w:t xml:space="preserve">Fertility drug use and mammographic breast density in a mammography screening cohort of premenopausal women.  </w:t>
      </w:r>
      <w:r w:rsidRPr="00567B64">
        <w:rPr>
          <w:i/>
        </w:rPr>
        <w:t>Cancer Epidemiology Biomarkers &amp; Prevention</w:t>
      </w:r>
      <w:r>
        <w:t xml:space="preserve"> 17(11):3128-3133, 2008.</w:t>
      </w:r>
      <w:r w:rsidR="00567B64">
        <w:t xml:space="preserve">  </w:t>
      </w:r>
      <w:r w:rsidR="00567B64" w:rsidRPr="00567B64">
        <w:t>PMCID:</w:t>
      </w:r>
      <w:r w:rsidR="00567B64">
        <w:t xml:space="preserve"> </w:t>
      </w:r>
      <w:r w:rsidR="00567B64" w:rsidRPr="00567B64">
        <w:t>PMC2621442</w:t>
      </w:r>
      <w:r w:rsidR="00567B64">
        <w:t>.</w:t>
      </w:r>
    </w:p>
    <w:p w:rsidR="00A83080" w:rsidRDefault="00CA6088" w:rsidP="00D06809">
      <w:pPr>
        <w:numPr>
          <w:ilvl w:val="0"/>
          <w:numId w:val="1"/>
        </w:numPr>
        <w:tabs>
          <w:tab w:val="clear" w:pos="720"/>
          <w:tab w:val="num" w:pos="360"/>
        </w:tabs>
        <w:spacing w:after="240"/>
        <w:ind w:left="360"/>
      </w:pPr>
      <w:r w:rsidRPr="00A83080">
        <w:rPr>
          <w:b/>
          <w:szCs w:val="22"/>
          <w:lang w:val="de-DE"/>
        </w:rPr>
        <w:t>Sprague BL</w:t>
      </w:r>
      <w:r w:rsidRPr="00A83080">
        <w:rPr>
          <w:szCs w:val="22"/>
          <w:lang w:val="de-DE"/>
        </w:rPr>
        <w:t xml:space="preserve">, Trentham-Dietz A, Klein BEK, Klein R, Cruickshanks KJ, Lee KE, Hampton JM.  </w:t>
      </w:r>
      <w:r>
        <w:rPr>
          <w:szCs w:val="22"/>
        </w:rPr>
        <w:t xml:space="preserve">Physical activity, white blood cell count, and lung cancer risk in a prospective cohort study.  </w:t>
      </w:r>
      <w:r w:rsidRPr="00A55E82">
        <w:rPr>
          <w:i/>
        </w:rPr>
        <w:t>Cancer Epidemiology Biomarkers &amp; Prevention</w:t>
      </w:r>
      <w:r>
        <w:t xml:space="preserve"> 17(10):2714-2722, 2008.</w:t>
      </w:r>
      <w:r w:rsidR="00D06809">
        <w:t xml:space="preserve">  </w:t>
      </w:r>
      <w:r w:rsidR="00D06809" w:rsidRPr="00D06809">
        <w:t>PMCID:</w:t>
      </w:r>
      <w:r w:rsidR="00D06809">
        <w:t xml:space="preserve"> </w:t>
      </w:r>
      <w:r w:rsidR="00D06809" w:rsidRPr="00D06809">
        <w:t>PMC2692679</w:t>
      </w:r>
      <w:r w:rsidR="00D06809">
        <w:t>.</w:t>
      </w:r>
    </w:p>
    <w:p w:rsidR="00A83080" w:rsidRDefault="00CA6088" w:rsidP="00F005D5">
      <w:pPr>
        <w:numPr>
          <w:ilvl w:val="0"/>
          <w:numId w:val="1"/>
        </w:numPr>
        <w:tabs>
          <w:tab w:val="clear" w:pos="720"/>
          <w:tab w:val="num" w:pos="360"/>
        </w:tabs>
        <w:spacing w:after="240"/>
        <w:ind w:left="360"/>
      </w:pPr>
      <w:r w:rsidRPr="00CB0B80">
        <w:rPr>
          <w:b/>
          <w:lang w:val="de-DE"/>
        </w:rPr>
        <w:t>Sprague BL</w:t>
      </w:r>
      <w:r w:rsidRPr="00CB0B80">
        <w:rPr>
          <w:lang w:val="de-DE"/>
        </w:rPr>
        <w:t xml:space="preserve">, Trentham-Dietz A, Egan KM, Titus-Ernstoff L, Hampton JM, Newcomb PA.  </w:t>
      </w:r>
      <w:r>
        <w:t xml:space="preserve">Proportion of invasive breast cancer attributable to risk factors modifiable after menopause.  </w:t>
      </w:r>
      <w:r w:rsidRPr="00CB0B80">
        <w:rPr>
          <w:i/>
        </w:rPr>
        <w:t>American Journal of Epidemiology</w:t>
      </w:r>
      <w:r>
        <w:t xml:space="preserve"> 168(4):404-411, 2008.</w:t>
      </w:r>
      <w:r w:rsidR="00CB0B80">
        <w:t xml:space="preserve">  </w:t>
      </w:r>
      <w:r w:rsidR="00CB0B80" w:rsidRPr="00CB0B80">
        <w:t>PMCID:</w:t>
      </w:r>
      <w:r w:rsidR="00CB0B80">
        <w:t xml:space="preserve"> </w:t>
      </w:r>
      <w:r w:rsidR="00CB0B80" w:rsidRPr="00CB0B80">
        <w:t>PMC2727276</w:t>
      </w:r>
      <w:r w:rsidR="00CB0B80">
        <w:t>.</w:t>
      </w:r>
    </w:p>
    <w:p w:rsidR="003C00D5" w:rsidRDefault="003C00D5" w:rsidP="00F005D5">
      <w:pPr>
        <w:numPr>
          <w:ilvl w:val="0"/>
          <w:numId w:val="1"/>
        </w:numPr>
        <w:tabs>
          <w:tab w:val="clear" w:pos="720"/>
          <w:tab w:val="num" w:pos="360"/>
        </w:tabs>
        <w:spacing w:after="240"/>
        <w:ind w:left="360"/>
      </w:pPr>
      <w:r w:rsidRPr="00F07390">
        <w:rPr>
          <w:b/>
          <w:lang w:val="de-DE"/>
        </w:rPr>
        <w:t>Sprague BL</w:t>
      </w:r>
      <w:r w:rsidRPr="00721492">
        <w:rPr>
          <w:lang w:val="de-DE"/>
        </w:rPr>
        <w:t xml:space="preserve">, Warren Andersen S, Trentham-Dietz A.  </w:t>
      </w:r>
      <w:r>
        <w:t xml:space="preserve">Thyroid cancer incidence and socioeconomic indicators of health care access.  </w:t>
      </w:r>
      <w:r w:rsidRPr="00B75DD4">
        <w:rPr>
          <w:i/>
        </w:rPr>
        <w:t xml:space="preserve">Cancer Causes and Control </w:t>
      </w:r>
      <w:r>
        <w:t>19(6):585-593, 2008.</w:t>
      </w:r>
    </w:p>
    <w:p w:rsidR="003C00D5" w:rsidRDefault="003C00D5" w:rsidP="00F005D5">
      <w:pPr>
        <w:numPr>
          <w:ilvl w:val="0"/>
          <w:numId w:val="1"/>
        </w:numPr>
        <w:tabs>
          <w:tab w:val="clear" w:pos="720"/>
          <w:tab w:val="num" w:pos="360"/>
        </w:tabs>
        <w:spacing w:after="240"/>
        <w:ind w:left="360"/>
      </w:pPr>
      <w:r w:rsidRPr="00A83080">
        <w:rPr>
          <w:lang w:val="de-DE"/>
        </w:rPr>
        <w:t xml:space="preserve">Trentham-Dietz A, </w:t>
      </w:r>
      <w:r w:rsidRPr="00A83080">
        <w:rPr>
          <w:b/>
          <w:lang w:val="de-DE"/>
        </w:rPr>
        <w:t>Sprague BL</w:t>
      </w:r>
      <w:r w:rsidRPr="00A83080">
        <w:rPr>
          <w:lang w:val="de-DE"/>
        </w:rPr>
        <w:t xml:space="preserve">, Klein R, Klein BEK, Cruickshanks KJ, Fryback DG, Hampton JM.  </w:t>
      </w:r>
      <w:r>
        <w:t xml:space="preserve">Health-related quality of life before and after a breast cancer diagnosis.  </w:t>
      </w:r>
      <w:r w:rsidRPr="00866100">
        <w:rPr>
          <w:i/>
        </w:rPr>
        <w:t>Breast Cancer Research and Treatment</w:t>
      </w:r>
      <w:r>
        <w:t xml:space="preserve"> 109(2):379-387, 2008.</w:t>
      </w:r>
    </w:p>
    <w:p w:rsidR="00A83080" w:rsidRDefault="00CA6088" w:rsidP="00CB0B80">
      <w:pPr>
        <w:numPr>
          <w:ilvl w:val="0"/>
          <w:numId w:val="1"/>
        </w:numPr>
        <w:tabs>
          <w:tab w:val="clear" w:pos="720"/>
          <w:tab w:val="num" w:pos="360"/>
        </w:tabs>
        <w:spacing w:after="240"/>
        <w:ind w:left="360"/>
      </w:pPr>
      <w:r>
        <w:t xml:space="preserve">Nichols HB, Trentham-Dietz A, </w:t>
      </w:r>
      <w:r w:rsidRPr="00CB0B80">
        <w:rPr>
          <w:b/>
        </w:rPr>
        <w:t>Sprague BL</w:t>
      </w:r>
      <w:r>
        <w:t xml:space="preserve">, Hampton JM, Titus-Ernstoff L, Newcomb PA.  Effects of birth order and maternal age on breast cancer risk: modification by whether women had been breast-fed.  </w:t>
      </w:r>
      <w:r w:rsidRPr="00CB0B80">
        <w:rPr>
          <w:i/>
        </w:rPr>
        <w:t>Epidemiology</w:t>
      </w:r>
      <w:r>
        <w:t xml:space="preserve"> 19(3):417-423, 2008.</w:t>
      </w:r>
      <w:r w:rsidR="00CB0B80">
        <w:t xml:space="preserve">  </w:t>
      </w:r>
      <w:r w:rsidR="00CB0B80" w:rsidRPr="00CB0B80">
        <w:t>PMCID:</w:t>
      </w:r>
      <w:r w:rsidR="00CB0B80">
        <w:t xml:space="preserve"> </w:t>
      </w:r>
      <w:r w:rsidR="00CB0B80" w:rsidRPr="00CB0B80">
        <w:t>PMC2782562</w:t>
      </w:r>
      <w:r w:rsidR="00CB0B80">
        <w:t>.</w:t>
      </w:r>
    </w:p>
    <w:p w:rsidR="00A83080" w:rsidRDefault="00CA6088" w:rsidP="00F005D5">
      <w:pPr>
        <w:numPr>
          <w:ilvl w:val="0"/>
          <w:numId w:val="1"/>
        </w:numPr>
        <w:tabs>
          <w:tab w:val="clear" w:pos="720"/>
          <w:tab w:val="num" w:pos="360"/>
        </w:tabs>
        <w:spacing w:after="240"/>
        <w:ind w:left="360"/>
      </w:pPr>
      <w:r w:rsidRPr="00F07390">
        <w:rPr>
          <w:b/>
        </w:rPr>
        <w:t>Sprague BL</w:t>
      </w:r>
      <w:r>
        <w:t xml:space="preserve">, Trentham-Dietz A, Garcia-Closas M, Newcomb PA, Titus-Ernstoff L, Hampton JM, Chanock SJ, Haines JL, Egan KM.  Genetic variation in </w:t>
      </w:r>
      <w:r w:rsidRPr="00225FE4">
        <w:rPr>
          <w:i/>
        </w:rPr>
        <w:t>TP53</w:t>
      </w:r>
      <w:r>
        <w:t xml:space="preserve"> and risk of breast cancer in a population-based case-control study.  </w:t>
      </w:r>
      <w:r w:rsidRPr="00225FE4">
        <w:rPr>
          <w:i/>
        </w:rPr>
        <w:t>Carcinogenesis</w:t>
      </w:r>
      <w:r w:rsidRPr="00225FE4">
        <w:t xml:space="preserve"> </w:t>
      </w:r>
      <w:r>
        <w:t>28(8):1680-1686, 2007.</w:t>
      </w:r>
    </w:p>
    <w:p w:rsidR="00A83080" w:rsidRDefault="00CA6088" w:rsidP="00F005D5">
      <w:pPr>
        <w:numPr>
          <w:ilvl w:val="0"/>
          <w:numId w:val="1"/>
        </w:numPr>
        <w:tabs>
          <w:tab w:val="clear" w:pos="720"/>
          <w:tab w:val="num" w:pos="360"/>
        </w:tabs>
        <w:spacing w:after="240"/>
        <w:ind w:left="360"/>
      </w:pPr>
      <w:r w:rsidRPr="00F07390">
        <w:rPr>
          <w:b/>
        </w:rPr>
        <w:t>Sprague BL</w:t>
      </w:r>
      <w:r w:rsidRPr="00A55E82">
        <w:t xml:space="preserve">, Trentham-Dietz A, </w:t>
      </w:r>
      <w:r>
        <w:t xml:space="preserve">Newcomb PA, Titus-Ernstoff L, Hampton JM, Egan KM.  Lifetime recreational and occupational physical activity and risk of </w:t>
      </w:r>
      <w:r w:rsidRPr="007049FD">
        <w:rPr>
          <w:i/>
        </w:rPr>
        <w:t>in situ</w:t>
      </w:r>
      <w:r>
        <w:t xml:space="preserve"> and invasive breast cancer.  </w:t>
      </w:r>
      <w:r w:rsidRPr="00A55E82">
        <w:rPr>
          <w:i/>
        </w:rPr>
        <w:t>Cancer Epidemiology Biomarkers &amp; Prevention</w:t>
      </w:r>
      <w:r>
        <w:t xml:space="preserve"> 16(2):236-243, 2007.</w:t>
      </w:r>
    </w:p>
    <w:p w:rsidR="00A83080" w:rsidRPr="00A83080" w:rsidRDefault="00CA6088" w:rsidP="00F005D5">
      <w:pPr>
        <w:numPr>
          <w:ilvl w:val="0"/>
          <w:numId w:val="1"/>
        </w:numPr>
        <w:tabs>
          <w:tab w:val="clear" w:pos="720"/>
          <w:tab w:val="num" w:pos="360"/>
        </w:tabs>
        <w:spacing w:after="240"/>
        <w:ind w:left="360"/>
        <w:rPr>
          <w:iCs/>
        </w:rPr>
      </w:pPr>
      <w:r w:rsidRPr="00F07390">
        <w:rPr>
          <w:b/>
          <w:lang w:val="es-CO"/>
        </w:rPr>
        <w:t>Sprague BL</w:t>
      </w:r>
      <w:r w:rsidRPr="002C6549">
        <w:rPr>
          <w:lang w:val="es-CO"/>
        </w:rPr>
        <w:t xml:space="preserve">, Mueller F, Pego RL, </w:t>
      </w:r>
      <w:r>
        <w:rPr>
          <w:lang w:val="es-CO"/>
        </w:rPr>
        <w:t xml:space="preserve">Bungay PM, Stavreva DA, McNally JG.  </w:t>
      </w:r>
      <w:r>
        <w:t>Analy</w:t>
      </w:r>
      <w:r w:rsidRPr="002C6549">
        <w:t>sis of binding at a single spatially localiz</w:t>
      </w:r>
      <w:r>
        <w:t>e</w:t>
      </w:r>
      <w:r w:rsidRPr="002C6549">
        <w:t xml:space="preserve">d cluster of binding sites by fluorescence recovery after photobleaching. </w:t>
      </w:r>
      <w:r>
        <w:t xml:space="preserve"> </w:t>
      </w:r>
      <w:r w:rsidRPr="002C6549">
        <w:rPr>
          <w:i/>
        </w:rPr>
        <w:t>Biophysical Journal</w:t>
      </w:r>
      <w:r>
        <w:t xml:space="preserve"> 91(4):1169-1191, 2006.</w:t>
      </w:r>
    </w:p>
    <w:p w:rsidR="00A83080" w:rsidRPr="00A83080" w:rsidRDefault="00CA6088" w:rsidP="00F005D5">
      <w:pPr>
        <w:numPr>
          <w:ilvl w:val="0"/>
          <w:numId w:val="1"/>
        </w:numPr>
        <w:tabs>
          <w:tab w:val="clear" w:pos="720"/>
          <w:tab w:val="num" w:pos="360"/>
        </w:tabs>
        <w:spacing w:after="240"/>
        <w:ind w:left="360"/>
      </w:pPr>
      <w:r w:rsidRPr="00F07390">
        <w:rPr>
          <w:b/>
        </w:rPr>
        <w:t>Sprague BL</w:t>
      </w:r>
      <w:r>
        <w:t xml:space="preserve">, McNally JG.  FRAP analysis of binding: proper and fitting.  </w:t>
      </w:r>
      <w:r>
        <w:rPr>
          <w:i/>
          <w:iCs/>
        </w:rPr>
        <w:t>Trends in Cell Biology</w:t>
      </w:r>
      <w:r>
        <w:rPr>
          <w:iCs/>
        </w:rPr>
        <w:t xml:space="preserve"> 15:84-91, 2005.</w:t>
      </w:r>
    </w:p>
    <w:p w:rsidR="00A83080" w:rsidRDefault="00CA6088" w:rsidP="00F005D5">
      <w:pPr>
        <w:numPr>
          <w:ilvl w:val="0"/>
          <w:numId w:val="1"/>
        </w:numPr>
        <w:tabs>
          <w:tab w:val="clear" w:pos="720"/>
          <w:tab w:val="num" w:pos="360"/>
        </w:tabs>
        <w:spacing w:after="240"/>
        <w:ind w:left="360"/>
      </w:pPr>
      <w:r>
        <w:lastRenderedPageBreak/>
        <w:t xml:space="preserve">Laricchio-Robbio L, Tamura T, Karpova T, </w:t>
      </w:r>
      <w:r w:rsidRPr="00F07390">
        <w:rPr>
          <w:b/>
        </w:rPr>
        <w:t>Sprague BL</w:t>
      </w:r>
      <w:r>
        <w:t xml:space="preserve">, McNally JG, Ozato K.  Partner-regulated interaction of IFN regulatory factor 8 with chromatin visualized in live macrophages.  </w:t>
      </w:r>
      <w:r w:rsidRPr="002B7AA9">
        <w:rPr>
          <w:i/>
        </w:rPr>
        <w:t>Proceedings of the National Academy of Sciences</w:t>
      </w:r>
      <w:r>
        <w:t xml:space="preserve"> 102:14368-14373, 2005.</w:t>
      </w:r>
    </w:p>
    <w:p w:rsidR="00A83080" w:rsidRPr="00A83080" w:rsidRDefault="00CA6088" w:rsidP="00F005D5">
      <w:pPr>
        <w:numPr>
          <w:ilvl w:val="0"/>
          <w:numId w:val="1"/>
        </w:numPr>
        <w:tabs>
          <w:tab w:val="clear" w:pos="720"/>
          <w:tab w:val="num" w:pos="360"/>
        </w:tabs>
        <w:spacing w:after="240"/>
        <w:ind w:left="360"/>
        <w:rPr>
          <w:szCs w:val="18"/>
        </w:rPr>
      </w:pPr>
      <w:r>
        <w:t xml:space="preserve">Gardner MK, Pearson CG, </w:t>
      </w:r>
      <w:r w:rsidRPr="00F07390">
        <w:rPr>
          <w:b/>
        </w:rPr>
        <w:t>Sprague BL</w:t>
      </w:r>
      <w:r>
        <w:t xml:space="preserve">, Zarzar TR, Bloom K, Salmon ED, Odde DJ.  Tension-dependent regulation of microtubule dynamics at kinetochores can explain metaphase congression in yeast.  </w:t>
      </w:r>
      <w:r w:rsidRPr="002B7AA9">
        <w:rPr>
          <w:i/>
        </w:rPr>
        <w:t>Molecular Biology of the Cell</w:t>
      </w:r>
      <w:r>
        <w:t xml:space="preserve"> 16:3764-3775, 2005.</w:t>
      </w:r>
    </w:p>
    <w:p w:rsidR="00A83080" w:rsidRPr="00A83080" w:rsidRDefault="00CA6088" w:rsidP="00F005D5">
      <w:pPr>
        <w:numPr>
          <w:ilvl w:val="0"/>
          <w:numId w:val="1"/>
        </w:numPr>
        <w:tabs>
          <w:tab w:val="clear" w:pos="720"/>
          <w:tab w:val="num" w:pos="360"/>
        </w:tabs>
        <w:spacing w:after="240"/>
        <w:ind w:left="360"/>
        <w:rPr>
          <w:szCs w:val="17"/>
        </w:rPr>
      </w:pPr>
      <w:r w:rsidRPr="00F07390">
        <w:rPr>
          <w:b/>
          <w:szCs w:val="18"/>
          <w:lang w:val="es-CO"/>
        </w:rPr>
        <w:t>Sprague BL</w:t>
      </w:r>
      <w:r w:rsidRPr="001002D9">
        <w:rPr>
          <w:szCs w:val="18"/>
          <w:lang w:val="es-CO"/>
        </w:rPr>
        <w:t xml:space="preserve">, Pego RL, Stavreva DA, McNally JG.  </w:t>
      </w:r>
      <w:r>
        <w:rPr>
          <w:szCs w:val="18"/>
        </w:rPr>
        <w:t xml:space="preserve">Analysis of binding reactions by fluorescence recovery after photobleaching.  </w:t>
      </w:r>
      <w:r>
        <w:rPr>
          <w:i/>
          <w:iCs/>
          <w:szCs w:val="18"/>
        </w:rPr>
        <w:t>Biophysical Journal</w:t>
      </w:r>
      <w:r>
        <w:rPr>
          <w:szCs w:val="18"/>
        </w:rPr>
        <w:t xml:space="preserve"> 86:3473-3495, 2004.</w:t>
      </w:r>
    </w:p>
    <w:p w:rsidR="00A83080" w:rsidRPr="00A83080" w:rsidRDefault="00CA6088" w:rsidP="00F005D5">
      <w:pPr>
        <w:numPr>
          <w:ilvl w:val="0"/>
          <w:numId w:val="1"/>
        </w:numPr>
        <w:tabs>
          <w:tab w:val="clear" w:pos="720"/>
          <w:tab w:val="num" w:pos="360"/>
        </w:tabs>
        <w:spacing w:after="240"/>
        <w:ind w:left="360"/>
        <w:rPr>
          <w:szCs w:val="18"/>
        </w:rPr>
      </w:pPr>
      <w:r>
        <w:rPr>
          <w:szCs w:val="17"/>
        </w:rPr>
        <w:t xml:space="preserve">Karpova TS, Chen TY, </w:t>
      </w:r>
      <w:r w:rsidRPr="00F07390">
        <w:rPr>
          <w:b/>
          <w:szCs w:val="17"/>
        </w:rPr>
        <w:t>Sprague BL</w:t>
      </w:r>
      <w:r>
        <w:rPr>
          <w:szCs w:val="17"/>
        </w:rPr>
        <w:t xml:space="preserve">, McNally JG.  Dynamic interactions of a transcription factor with DNA are accelerated by a chromatin remodeler.  </w:t>
      </w:r>
      <w:r>
        <w:rPr>
          <w:i/>
          <w:iCs/>
          <w:szCs w:val="17"/>
        </w:rPr>
        <w:t>EMBO Reports</w:t>
      </w:r>
      <w:r>
        <w:rPr>
          <w:szCs w:val="17"/>
        </w:rPr>
        <w:t xml:space="preserve"> 5:1064-1070, 2004.</w:t>
      </w:r>
    </w:p>
    <w:p w:rsidR="00CA6088" w:rsidRDefault="00CA6088" w:rsidP="00F005D5">
      <w:pPr>
        <w:numPr>
          <w:ilvl w:val="0"/>
          <w:numId w:val="1"/>
        </w:numPr>
        <w:tabs>
          <w:tab w:val="clear" w:pos="720"/>
          <w:tab w:val="num" w:pos="360"/>
        </w:tabs>
        <w:spacing w:after="240"/>
        <w:ind w:left="360"/>
        <w:rPr>
          <w:szCs w:val="18"/>
        </w:rPr>
      </w:pPr>
      <w:r w:rsidRPr="008F55A4">
        <w:rPr>
          <w:b/>
          <w:szCs w:val="18"/>
        </w:rPr>
        <w:t>Sprague BL</w:t>
      </w:r>
      <w:r>
        <w:rPr>
          <w:szCs w:val="18"/>
        </w:rPr>
        <w:t>, Pearson CG, Maddox P, Bloom K, Salmon ED, Odde DJ.  Mechanism</w:t>
      </w:r>
      <w:r w:rsidR="00A560DB">
        <w:rPr>
          <w:szCs w:val="18"/>
        </w:rPr>
        <w:t>s</w:t>
      </w:r>
      <w:r>
        <w:rPr>
          <w:szCs w:val="18"/>
        </w:rPr>
        <w:t xml:space="preserve"> of microtubule-based kinetochore positioning in the yeast metaphase spindle.</w:t>
      </w:r>
      <w:r>
        <w:rPr>
          <w:i/>
          <w:szCs w:val="18"/>
        </w:rPr>
        <w:t xml:space="preserve">  Biophysical Journal</w:t>
      </w:r>
      <w:r>
        <w:rPr>
          <w:szCs w:val="18"/>
        </w:rPr>
        <w:t xml:space="preserve"> 84: 3529-3546, 2003.</w:t>
      </w:r>
    </w:p>
    <w:p w:rsidR="00C65E57" w:rsidRDefault="00C65E57" w:rsidP="00CA6088"/>
    <w:p w:rsidR="0045374B" w:rsidRDefault="0045374B" w:rsidP="00CA6088"/>
    <w:p w:rsidR="003C00D5" w:rsidRDefault="004053BD" w:rsidP="00C51D69">
      <w:pPr>
        <w:keepNext/>
        <w:rPr>
          <w:b/>
        </w:rPr>
      </w:pPr>
      <w:r>
        <w:rPr>
          <w:b/>
        </w:rPr>
        <w:t>MANUSCRIPTS SUBMITTED FOR PUBLICATION</w:t>
      </w:r>
    </w:p>
    <w:p w:rsidR="004053BD" w:rsidRPr="006A6113" w:rsidRDefault="004053BD" w:rsidP="00C51D69">
      <w:pPr>
        <w:keepNext/>
      </w:pPr>
    </w:p>
    <w:p w:rsidR="008A0F17" w:rsidRDefault="008A0F17" w:rsidP="00C51D69">
      <w:pPr>
        <w:pStyle w:val="ListParagraph"/>
        <w:keepNext/>
        <w:numPr>
          <w:ilvl w:val="0"/>
          <w:numId w:val="8"/>
        </w:numPr>
        <w:spacing w:after="240"/>
        <w:ind w:left="360"/>
      </w:pPr>
      <w:r>
        <w:t>*</w:t>
      </w:r>
      <w:r w:rsidRPr="008A0F17">
        <w:t>Hart V</w:t>
      </w:r>
      <w:r>
        <w:t>,</w:t>
      </w:r>
      <w:r w:rsidRPr="008A0F17">
        <w:t xml:space="preserve"> Trentham-Dietz</w:t>
      </w:r>
      <w:r>
        <w:t xml:space="preserve"> A,</w:t>
      </w:r>
      <w:r w:rsidRPr="008A0F17">
        <w:t xml:space="preserve"> Berkman</w:t>
      </w:r>
      <w:r>
        <w:t xml:space="preserve"> A, </w:t>
      </w:r>
      <w:r w:rsidRPr="008A0F17">
        <w:t>Fujii</w:t>
      </w:r>
      <w:r>
        <w:t xml:space="preserve"> M,</w:t>
      </w:r>
      <w:r w:rsidRPr="008A0F17">
        <w:t xml:space="preserve"> Veal</w:t>
      </w:r>
      <w:r>
        <w:t xml:space="preserve"> C,</w:t>
      </w:r>
      <w:r w:rsidRPr="008A0F17">
        <w:t xml:space="preserve"> Hampton</w:t>
      </w:r>
      <w:r>
        <w:t xml:space="preserve"> JM,</w:t>
      </w:r>
      <w:r w:rsidRPr="008A0F17">
        <w:t xml:space="preserve"> Gangnon</w:t>
      </w:r>
      <w:r>
        <w:t xml:space="preserve"> RE,</w:t>
      </w:r>
      <w:r w:rsidRPr="008A0F17">
        <w:t xml:space="preserve"> Newcomb</w:t>
      </w:r>
      <w:r>
        <w:t xml:space="preserve"> PA</w:t>
      </w:r>
      <w:r w:rsidRPr="008A0F17">
        <w:t>, Lakoski</w:t>
      </w:r>
      <w:r>
        <w:t xml:space="preserve"> SG</w:t>
      </w:r>
      <w:r w:rsidRPr="008A0F17">
        <w:t xml:space="preserve">, </w:t>
      </w:r>
      <w:r w:rsidRPr="00550E2A">
        <w:rPr>
          <w:b/>
        </w:rPr>
        <w:t>Sprague BL</w:t>
      </w:r>
      <w:r>
        <w:t xml:space="preserve">.  </w:t>
      </w:r>
      <w:r w:rsidRPr="008A0F17">
        <w:t>The association between post-diagnosis health behaviors and long-term quality of life in survivors of ductal carcinoma in situ</w:t>
      </w:r>
      <w:r>
        <w:t>.</w:t>
      </w:r>
    </w:p>
    <w:p w:rsidR="004177F6" w:rsidRDefault="005F76BC" w:rsidP="004177F6">
      <w:pPr>
        <w:pStyle w:val="ListParagraph"/>
        <w:numPr>
          <w:ilvl w:val="0"/>
          <w:numId w:val="8"/>
        </w:numPr>
        <w:spacing w:after="240"/>
        <w:ind w:left="360"/>
      </w:pPr>
      <w:r>
        <w:t xml:space="preserve">*Cevik M, Ayer T, Alagoz O, </w:t>
      </w:r>
      <w:r w:rsidRPr="008A0F17">
        <w:rPr>
          <w:b/>
        </w:rPr>
        <w:t>Sprague BL</w:t>
      </w:r>
      <w:r>
        <w:t xml:space="preserve">.  </w:t>
      </w:r>
      <w:r w:rsidRPr="006D4145">
        <w:t xml:space="preserve">Analysis of </w:t>
      </w:r>
      <w:r w:rsidR="00ED075E">
        <w:t>m</w:t>
      </w:r>
      <w:r w:rsidRPr="006D4145">
        <w:t xml:space="preserve">ammography </w:t>
      </w:r>
      <w:r w:rsidR="00ED075E">
        <w:t>s</w:t>
      </w:r>
      <w:r w:rsidRPr="006D4145">
        <w:t xml:space="preserve">creening </w:t>
      </w:r>
      <w:r w:rsidR="00ED075E">
        <w:t>p</w:t>
      </w:r>
      <w:r w:rsidRPr="006D4145">
        <w:t xml:space="preserve">olicies </w:t>
      </w:r>
      <w:r w:rsidR="00ED075E">
        <w:t>u</w:t>
      </w:r>
      <w:r w:rsidRPr="006D4145">
        <w:t xml:space="preserve">nder </w:t>
      </w:r>
      <w:r w:rsidR="00ED075E">
        <w:t>r</w:t>
      </w:r>
      <w:r w:rsidRPr="006D4145">
        <w:t xml:space="preserve">esource </w:t>
      </w:r>
      <w:r w:rsidR="00ED075E">
        <w:t>c</w:t>
      </w:r>
      <w:r w:rsidRPr="006D4145">
        <w:t>onstraints</w:t>
      </w:r>
      <w:r>
        <w:t>.</w:t>
      </w:r>
    </w:p>
    <w:p w:rsidR="00431A63" w:rsidRPr="00431A63" w:rsidRDefault="00A90804" w:rsidP="00431A63">
      <w:pPr>
        <w:pStyle w:val="ListParagraph"/>
        <w:numPr>
          <w:ilvl w:val="0"/>
          <w:numId w:val="8"/>
        </w:numPr>
        <w:spacing w:after="240"/>
        <w:ind w:left="360"/>
        <w:rPr>
          <w:b/>
        </w:rPr>
      </w:pPr>
      <w:r>
        <w:t>*</w:t>
      </w:r>
      <w:r w:rsidRPr="00A90804">
        <w:t>Jewett</w:t>
      </w:r>
      <w:r>
        <w:t xml:space="preserve"> PI, </w:t>
      </w:r>
      <w:r w:rsidRPr="00A90804">
        <w:t>Gangnon</w:t>
      </w:r>
      <w:r>
        <w:t xml:space="preserve"> RE, </w:t>
      </w:r>
      <w:r w:rsidRPr="001E0BF7">
        <w:rPr>
          <w:b/>
        </w:rPr>
        <w:t>Sprague BL</w:t>
      </w:r>
      <w:r w:rsidRPr="00A90804">
        <w:t>, Hampton</w:t>
      </w:r>
      <w:r>
        <w:t xml:space="preserve"> JM</w:t>
      </w:r>
      <w:r w:rsidRPr="00A90804">
        <w:t>, Newcomb</w:t>
      </w:r>
      <w:r>
        <w:t xml:space="preserve"> PA</w:t>
      </w:r>
      <w:r w:rsidRPr="00A90804">
        <w:t>, Elkin</w:t>
      </w:r>
      <w:r>
        <w:t xml:space="preserve"> EB</w:t>
      </w:r>
      <w:r w:rsidRPr="00A90804">
        <w:t xml:space="preserve">, </w:t>
      </w:r>
      <w:r>
        <w:t xml:space="preserve">Trentham-Dietz A. </w:t>
      </w:r>
      <w:r w:rsidR="007E13F6" w:rsidRPr="007E13F6">
        <w:t>Socio-economic factors in disease-free survival and post-diagnosis mammography surveillance among women with ductal carcinoma in situ</w:t>
      </w:r>
      <w:r w:rsidR="007E13F6">
        <w:t>.</w:t>
      </w:r>
    </w:p>
    <w:p w:rsidR="008F0835" w:rsidRPr="008F0835" w:rsidRDefault="00431A63" w:rsidP="008F0835">
      <w:pPr>
        <w:pStyle w:val="ListParagraph"/>
        <w:numPr>
          <w:ilvl w:val="0"/>
          <w:numId w:val="8"/>
        </w:numPr>
        <w:spacing w:after="240"/>
        <w:ind w:left="360"/>
        <w:rPr>
          <w:b/>
        </w:rPr>
      </w:pPr>
      <w:r w:rsidRPr="00431A63">
        <w:t xml:space="preserve">Rutter CM, Kim JJ, Meester RGS, </w:t>
      </w:r>
      <w:r w:rsidRPr="00431A63">
        <w:rPr>
          <w:b/>
        </w:rPr>
        <w:t>Sprague BL</w:t>
      </w:r>
      <w:r w:rsidRPr="00431A63">
        <w:t xml:space="preserve">, Burger EA, Zauber AG, Ergun MA, Campos NG, Doubeni CA, Trentham-Dietz A, Sy S, Alagoz O, Stout N, Lansdorp-Vogelaar I, Corley DA, Tosteson ANA.  Effect of </w:t>
      </w:r>
      <w:r w:rsidR="0046376C">
        <w:t>t</w:t>
      </w:r>
      <w:r w:rsidRPr="00431A63">
        <w:t xml:space="preserve">ime to </w:t>
      </w:r>
      <w:r w:rsidR="0046376C">
        <w:t>d</w:t>
      </w:r>
      <w:r w:rsidRPr="00431A63">
        <w:t xml:space="preserve">iagnostic </w:t>
      </w:r>
      <w:r w:rsidR="0046376C">
        <w:t>t</w:t>
      </w:r>
      <w:r w:rsidRPr="00431A63">
        <w:t xml:space="preserve">esting for </w:t>
      </w:r>
      <w:r w:rsidR="0046376C">
        <w:t>b</w:t>
      </w:r>
      <w:r w:rsidRPr="00431A63">
        <w:t xml:space="preserve">reast, </w:t>
      </w:r>
      <w:r w:rsidR="0046376C">
        <w:t>cervical, and c</w:t>
      </w:r>
      <w:r w:rsidRPr="00431A63">
        <w:t xml:space="preserve">olorectal </w:t>
      </w:r>
      <w:r w:rsidR="0046376C">
        <w:t>c</w:t>
      </w:r>
      <w:r w:rsidRPr="00431A63">
        <w:t xml:space="preserve">ancer </w:t>
      </w:r>
      <w:r w:rsidR="0046376C">
        <w:t>s</w:t>
      </w:r>
      <w:r w:rsidRPr="00431A63">
        <w:t xml:space="preserve">creening </w:t>
      </w:r>
      <w:r w:rsidR="0046376C">
        <w:t>a</w:t>
      </w:r>
      <w:r w:rsidRPr="00431A63">
        <w:t xml:space="preserve">bnormalities on </w:t>
      </w:r>
      <w:r w:rsidR="0046376C">
        <w:t>screening e</w:t>
      </w:r>
      <w:r w:rsidRPr="00431A63">
        <w:t xml:space="preserve">fficacy: </w:t>
      </w:r>
      <w:r w:rsidR="0046376C">
        <w:t>a m</w:t>
      </w:r>
      <w:r w:rsidRPr="00431A63">
        <w:t xml:space="preserve">odeling </w:t>
      </w:r>
      <w:r w:rsidR="0046376C">
        <w:t>s</w:t>
      </w:r>
      <w:r w:rsidRPr="00431A63">
        <w:t>tudy</w:t>
      </w:r>
      <w:r w:rsidR="0046376C">
        <w:t>.</w:t>
      </w:r>
    </w:p>
    <w:p w:rsidR="00E05A47" w:rsidRPr="00E05A47" w:rsidRDefault="00550E2A" w:rsidP="00E05A47">
      <w:pPr>
        <w:pStyle w:val="ListParagraph"/>
        <w:numPr>
          <w:ilvl w:val="0"/>
          <w:numId w:val="8"/>
        </w:numPr>
        <w:spacing w:after="240"/>
        <w:ind w:left="360"/>
        <w:rPr>
          <w:b/>
        </w:rPr>
      </w:pPr>
      <w:r w:rsidRPr="00A84A51">
        <w:t>Plevritis</w:t>
      </w:r>
      <w:r>
        <w:t xml:space="preserve"> SK,</w:t>
      </w:r>
      <w:r w:rsidRPr="00A84A51">
        <w:t xml:space="preserve"> Munoz</w:t>
      </w:r>
      <w:r>
        <w:t xml:space="preserve"> D</w:t>
      </w:r>
      <w:r w:rsidRPr="00A84A51">
        <w:t xml:space="preserve">, </w:t>
      </w:r>
      <w:r>
        <w:t xml:space="preserve">Kurian A, </w:t>
      </w:r>
      <w:r w:rsidRPr="00A84A51">
        <w:t>Alagoz</w:t>
      </w:r>
      <w:r>
        <w:t xml:space="preserve"> O</w:t>
      </w:r>
      <w:r w:rsidRPr="00A84A51">
        <w:t>, Near</w:t>
      </w:r>
      <w:r>
        <w:t xml:space="preserve"> AM,</w:t>
      </w:r>
      <w:r w:rsidRPr="00A84A51">
        <w:t xml:space="preserve"> Lee</w:t>
      </w:r>
      <w:r>
        <w:t xml:space="preserve"> SJ</w:t>
      </w:r>
      <w:r w:rsidRPr="00A84A51">
        <w:t>,</w:t>
      </w:r>
      <w:r>
        <w:t xml:space="preserve"> Huang X, </w:t>
      </w:r>
      <w:r w:rsidRPr="00A84A51">
        <w:t>Stout</w:t>
      </w:r>
      <w:r>
        <w:t xml:space="preserve"> N</w:t>
      </w:r>
      <w:r w:rsidRPr="00A84A51">
        <w:t>, Schechter</w:t>
      </w:r>
      <w:r>
        <w:t xml:space="preserve"> CB</w:t>
      </w:r>
      <w:r w:rsidRPr="00A84A51">
        <w:t xml:space="preserve">, </w:t>
      </w:r>
      <w:r w:rsidRPr="00550E2A">
        <w:rPr>
          <w:b/>
        </w:rPr>
        <w:t>Sprague BL</w:t>
      </w:r>
      <w:r w:rsidRPr="00A84A51">
        <w:t>, de Koning</w:t>
      </w:r>
      <w:r>
        <w:t xml:space="preserve"> HJ</w:t>
      </w:r>
      <w:r w:rsidRPr="00A84A51">
        <w:t>, Trentham</w:t>
      </w:r>
      <w:r>
        <w:t>-Dietz A</w:t>
      </w:r>
      <w:r w:rsidRPr="00A84A51">
        <w:t>, van Ravesteyn</w:t>
      </w:r>
      <w:r>
        <w:t xml:space="preserve"> NT,</w:t>
      </w:r>
      <w:r w:rsidRPr="00A84A51">
        <w:t xml:space="preserve"> </w:t>
      </w:r>
      <w:r>
        <w:t xml:space="preserve">Gangnon RE, </w:t>
      </w:r>
      <w:r w:rsidRPr="00A84A51">
        <w:t>Chang</w:t>
      </w:r>
      <w:r>
        <w:t xml:space="preserve"> Y</w:t>
      </w:r>
      <w:r w:rsidRPr="00A84A51">
        <w:t xml:space="preserve">, </w:t>
      </w:r>
      <w:r>
        <w:t xml:space="preserve">Lin Y, </w:t>
      </w:r>
      <w:r w:rsidRPr="00A84A51">
        <w:t>Ergun</w:t>
      </w:r>
      <w:r>
        <w:t xml:space="preserve"> MA</w:t>
      </w:r>
      <w:r w:rsidRPr="00A84A51">
        <w:t xml:space="preserve">, </w:t>
      </w:r>
      <w:r>
        <w:t xml:space="preserve">Huang H, </w:t>
      </w:r>
      <w:r w:rsidRPr="00A84A51">
        <w:t>Berry</w:t>
      </w:r>
      <w:r>
        <w:t xml:space="preserve"> D, </w:t>
      </w:r>
      <w:r w:rsidRPr="00A84A51">
        <w:t>Mandelblatt</w:t>
      </w:r>
      <w:r>
        <w:t xml:space="preserve"> JS. Contributions of screening and systemic therapy to molecular subtype-specific US breast cancer mortality from 2000 to 2010.</w:t>
      </w:r>
    </w:p>
    <w:p w:rsidR="00DE5894" w:rsidRPr="00EC49DA" w:rsidRDefault="00DE5894" w:rsidP="00DE5894">
      <w:pPr>
        <w:pStyle w:val="ListParagraph"/>
        <w:numPr>
          <w:ilvl w:val="0"/>
          <w:numId w:val="8"/>
        </w:numPr>
        <w:spacing w:after="240"/>
        <w:ind w:left="360"/>
      </w:pPr>
      <w:r>
        <w:t xml:space="preserve">Braithwaite D, Miglioretti DL, Zhu W, Demb J, Trentham-Dietz A, </w:t>
      </w:r>
      <w:r w:rsidRPr="00DE5894">
        <w:rPr>
          <w:b/>
        </w:rPr>
        <w:t>Sprague BL</w:t>
      </w:r>
      <w:r>
        <w:t xml:space="preserve">, Tice JA, Onega T, Henderson LM, Buist DSM, Ziv E, Walter LC, Kerlikowske K, for the Breast </w:t>
      </w:r>
      <w:r>
        <w:lastRenderedPageBreak/>
        <w:t>Cancer Surveillance Consortium.  Family History and Breast Cancer Risk Among Older Women in the Breast Cancer Surveillance Consortium Cohort</w:t>
      </w:r>
    </w:p>
    <w:p w:rsidR="001E0BF7" w:rsidRPr="001E0BF7" w:rsidRDefault="001E0BF7" w:rsidP="001E0BF7">
      <w:pPr>
        <w:pStyle w:val="ListParagraph"/>
        <w:ind w:left="360"/>
        <w:rPr>
          <w:b/>
        </w:rPr>
      </w:pPr>
    </w:p>
    <w:p w:rsidR="003C00D5" w:rsidRPr="0079037D" w:rsidRDefault="003C00D5" w:rsidP="001E0BF7">
      <w:pPr>
        <w:spacing w:after="240"/>
        <w:rPr>
          <w:b/>
        </w:rPr>
      </w:pPr>
      <w:r w:rsidRPr="0079037D">
        <w:rPr>
          <w:b/>
        </w:rPr>
        <w:t>OTHER PUBLICATIONS (NON-PEER REVIEWED)</w:t>
      </w:r>
    </w:p>
    <w:p w:rsidR="002F078E" w:rsidRDefault="002F078E" w:rsidP="002F078E">
      <w:pPr>
        <w:numPr>
          <w:ilvl w:val="0"/>
          <w:numId w:val="6"/>
        </w:numPr>
        <w:spacing w:after="240"/>
        <w:ind w:left="360"/>
      </w:pPr>
      <w:r>
        <w:t xml:space="preserve">Conant EF, </w:t>
      </w:r>
      <w:r w:rsidRPr="002F078E">
        <w:rPr>
          <w:b/>
        </w:rPr>
        <w:t>Sprague BL</w:t>
      </w:r>
      <w:r w:rsidR="000A1CB4">
        <w:t>, Kontos D</w:t>
      </w:r>
      <w:r>
        <w:t>.  Beyond BI-RADS density: a call for quantification in the breast imaging clinic</w:t>
      </w:r>
      <w:r w:rsidR="001D0F22">
        <w:t xml:space="preserve"> [Editorial]</w:t>
      </w:r>
      <w:r>
        <w:t xml:space="preserve">. </w:t>
      </w:r>
      <w:r w:rsidRPr="002F078E">
        <w:rPr>
          <w:i/>
        </w:rPr>
        <w:t>Radiology</w:t>
      </w:r>
      <w:r>
        <w:t xml:space="preserve"> (in press).</w:t>
      </w:r>
    </w:p>
    <w:p w:rsidR="002F078E" w:rsidRDefault="00C52800" w:rsidP="002F078E">
      <w:pPr>
        <w:numPr>
          <w:ilvl w:val="0"/>
          <w:numId w:val="6"/>
        </w:numPr>
        <w:spacing w:after="240"/>
        <w:ind w:left="360"/>
      </w:pPr>
      <w:r w:rsidRPr="00C52800">
        <w:rPr>
          <w:b/>
        </w:rPr>
        <w:t>Sprague BL</w:t>
      </w:r>
      <w:r>
        <w:t xml:space="preserve">, Lehman CD, Tosteson AN. Supplemental ultrasonography screening for women with dense breasts [Letter to the editor]. </w:t>
      </w:r>
      <w:r w:rsidRPr="00C2002D">
        <w:rPr>
          <w:i/>
        </w:rPr>
        <w:t>Annals of Internal Medicine</w:t>
      </w:r>
      <w:r>
        <w:t xml:space="preserve"> 162(11):802-803, 2015.</w:t>
      </w:r>
    </w:p>
    <w:p w:rsidR="002F078E" w:rsidRDefault="006C395E" w:rsidP="002F078E">
      <w:pPr>
        <w:numPr>
          <w:ilvl w:val="0"/>
          <w:numId w:val="6"/>
        </w:numPr>
        <w:spacing w:after="240"/>
        <w:ind w:left="360"/>
      </w:pPr>
      <w:r w:rsidRPr="002F078E">
        <w:rPr>
          <w:b/>
          <w:szCs w:val="22"/>
        </w:rPr>
        <w:t>Sprague BL</w:t>
      </w:r>
      <w:r w:rsidRPr="002F078E">
        <w:rPr>
          <w:szCs w:val="22"/>
        </w:rPr>
        <w:t xml:space="preserve">, Trentham-Dietz A, </w:t>
      </w:r>
      <w:r w:rsidRPr="007A54F8">
        <w:t>Hedman CJ,</w:t>
      </w:r>
      <w:r w:rsidRPr="002F078E">
        <w:rPr>
          <w:b/>
        </w:rPr>
        <w:t xml:space="preserve"> </w:t>
      </w:r>
      <w:r w:rsidRPr="007A54F8">
        <w:t>Wang J</w:t>
      </w:r>
      <w:r>
        <w:t>,</w:t>
      </w:r>
      <w:r w:rsidRPr="002F078E">
        <w:rPr>
          <w:szCs w:val="22"/>
        </w:rPr>
        <w:t xml:space="preserve"> </w:t>
      </w:r>
      <w:r w:rsidRPr="007A54F8">
        <w:t xml:space="preserve">Hemming JDC, </w:t>
      </w:r>
      <w:r>
        <w:t>Hampton JM</w:t>
      </w:r>
      <w:r w:rsidRPr="002F078E">
        <w:rPr>
          <w:szCs w:val="22"/>
        </w:rPr>
        <w:t xml:space="preserve">, Buist DSM, Aiello Bowles EJ, Burnside ES.  Authors response: Circulating serum xenoestrogens and mammographic breast density [Letter to the editor].  </w:t>
      </w:r>
      <w:r w:rsidRPr="002F078E">
        <w:rPr>
          <w:i/>
          <w:szCs w:val="22"/>
        </w:rPr>
        <w:t>Breast Cancer Research</w:t>
      </w:r>
      <w:r w:rsidRPr="002F078E">
        <w:rPr>
          <w:szCs w:val="22"/>
        </w:rPr>
        <w:t xml:space="preserve"> 15(5):403, 2013.  </w:t>
      </w:r>
    </w:p>
    <w:p w:rsidR="002F078E" w:rsidRDefault="003C00D5" w:rsidP="002F078E">
      <w:pPr>
        <w:numPr>
          <w:ilvl w:val="0"/>
          <w:numId w:val="6"/>
        </w:numPr>
        <w:spacing w:after="240"/>
        <w:ind w:left="360"/>
      </w:pPr>
      <w:r>
        <w:t xml:space="preserve">Nichols HB, </w:t>
      </w:r>
      <w:r w:rsidRPr="002F078E">
        <w:rPr>
          <w:b/>
        </w:rPr>
        <w:t>Sprague BL</w:t>
      </w:r>
      <w:r>
        <w:t xml:space="preserve">, Buist DS, Erwin DO, Leach CR, Patrick H.  Careers in cancer prevention: what you may not see from inside your academic department – a report from the American Society of Preventive Oncology’s Junior Members Interest Group.  </w:t>
      </w:r>
      <w:r w:rsidRPr="002F078E">
        <w:rPr>
          <w:i/>
        </w:rPr>
        <w:t>Cancer Epidemiology Biomarkers &amp; Prevention</w:t>
      </w:r>
      <w:r>
        <w:t xml:space="preserve"> 21(8):1393-1395, 2012. </w:t>
      </w:r>
    </w:p>
    <w:p w:rsidR="003C00D5" w:rsidRPr="00916340" w:rsidRDefault="003C00D5" w:rsidP="002F078E">
      <w:pPr>
        <w:numPr>
          <w:ilvl w:val="0"/>
          <w:numId w:val="6"/>
        </w:numPr>
        <w:spacing w:after="240"/>
        <w:ind w:left="360"/>
      </w:pPr>
      <w:r w:rsidRPr="002F078E">
        <w:rPr>
          <w:b/>
        </w:rPr>
        <w:t xml:space="preserve">Sprague BL, </w:t>
      </w:r>
      <w:r w:rsidRPr="00916340">
        <w:t>Thompson CL, Ganz PA, Kanetsky PA, Kushi LH, Nebeling L.</w:t>
      </w:r>
      <w:r w:rsidRPr="002F078E">
        <w:rPr>
          <w:b/>
        </w:rPr>
        <w:t xml:space="preserve">  </w:t>
      </w:r>
      <w:r w:rsidRPr="00916340">
        <w:t xml:space="preserve">The business of research: budgets, personnel, planning, and pitfalls – a report from the American Society of Preventive Oncology’s Junior Members Interest Group.  </w:t>
      </w:r>
      <w:r w:rsidRPr="002F078E">
        <w:rPr>
          <w:i/>
        </w:rPr>
        <w:t>Cancer Epidemiology Biomarkers &amp; Prevention</w:t>
      </w:r>
      <w:r w:rsidRPr="00916340">
        <w:t xml:space="preserve"> </w:t>
      </w:r>
      <w:r>
        <w:t>20(8):1802-1804, 2011</w:t>
      </w:r>
      <w:r w:rsidRPr="00916340">
        <w:t>.</w:t>
      </w:r>
    </w:p>
    <w:p w:rsidR="003C00D5" w:rsidRDefault="003C00D5" w:rsidP="001E0BF7">
      <w:pPr>
        <w:rPr>
          <w:b/>
        </w:rPr>
      </w:pPr>
    </w:p>
    <w:p w:rsidR="00CA6088" w:rsidRPr="00B23C23" w:rsidRDefault="00CA6088" w:rsidP="001E0BF7">
      <w:pPr>
        <w:rPr>
          <w:b/>
        </w:rPr>
      </w:pPr>
      <w:r w:rsidRPr="00B23C23">
        <w:rPr>
          <w:b/>
        </w:rPr>
        <w:t>BOOK CHAPTERS</w:t>
      </w:r>
    </w:p>
    <w:p w:rsidR="00CA6088" w:rsidRDefault="00CA6088" w:rsidP="00CA6088"/>
    <w:p w:rsidR="00CA6088" w:rsidRDefault="00CA6088" w:rsidP="005D548F">
      <w:pPr>
        <w:ind w:left="360" w:hanging="360"/>
        <w:rPr>
          <w:szCs w:val="18"/>
        </w:rPr>
      </w:pPr>
      <w:r w:rsidRPr="00B23C23">
        <w:rPr>
          <w:szCs w:val="18"/>
          <w:lang w:val="de-DE"/>
        </w:rPr>
        <w:t>1.</w:t>
      </w:r>
      <w:r>
        <w:rPr>
          <w:b/>
          <w:szCs w:val="18"/>
          <w:lang w:val="de-DE"/>
        </w:rPr>
        <w:t xml:space="preserve">  </w:t>
      </w:r>
      <w:r w:rsidR="005D548F">
        <w:rPr>
          <w:b/>
          <w:szCs w:val="18"/>
          <w:lang w:val="de-DE"/>
        </w:rPr>
        <w:tab/>
      </w:r>
      <w:r w:rsidRPr="00B23C23">
        <w:rPr>
          <w:b/>
          <w:szCs w:val="18"/>
          <w:lang w:val="de-DE"/>
        </w:rPr>
        <w:t>Sprague BL</w:t>
      </w:r>
      <w:r w:rsidRPr="003E6565">
        <w:rPr>
          <w:szCs w:val="18"/>
          <w:lang w:val="de-DE"/>
        </w:rPr>
        <w:t xml:space="preserve">, Trentham-Dietz A.  </w:t>
      </w:r>
      <w:r>
        <w:rPr>
          <w:szCs w:val="18"/>
        </w:rPr>
        <w:t xml:space="preserve">In situ Breast Cancer. In: </w:t>
      </w:r>
      <w:r w:rsidRPr="003117C9">
        <w:rPr>
          <w:szCs w:val="18"/>
          <w:u w:val="single"/>
        </w:rPr>
        <w:t>Breast Cancer Epidemiology</w:t>
      </w:r>
      <w:r>
        <w:rPr>
          <w:szCs w:val="18"/>
        </w:rPr>
        <w:t>, Li CI (ed), New York: Springer</w:t>
      </w:r>
      <w:r w:rsidR="00AC3D81">
        <w:rPr>
          <w:szCs w:val="18"/>
        </w:rPr>
        <w:t>, 2010:47-72</w:t>
      </w:r>
      <w:r>
        <w:rPr>
          <w:szCs w:val="18"/>
        </w:rPr>
        <w:t>.</w:t>
      </w:r>
    </w:p>
    <w:p w:rsidR="00DD6176" w:rsidRDefault="00DD6176" w:rsidP="00CA6088">
      <w:pPr>
        <w:ind w:firstLine="3"/>
        <w:rPr>
          <w:b/>
          <w:szCs w:val="18"/>
        </w:rPr>
      </w:pPr>
    </w:p>
    <w:p w:rsidR="006E7A2B" w:rsidRDefault="006E7A2B" w:rsidP="00CA6088">
      <w:pPr>
        <w:ind w:firstLine="3"/>
        <w:rPr>
          <w:b/>
          <w:szCs w:val="18"/>
        </w:rPr>
      </w:pPr>
    </w:p>
    <w:p w:rsidR="00031980" w:rsidRDefault="00CA6088" w:rsidP="00CA6088">
      <w:pPr>
        <w:ind w:firstLine="3"/>
      </w:pPr>
      <w:r w:rsidRPr="00B23C23">
        <w:rPr>
          <w:b/>
          <w:szCs w:val="18"/>
        </w:rPr>
        <w:t>ABSTRACTS</w:t>
      </w:r>
      <w:r w:rsidR="009E557A">
        <w:rPr>
          <w:b/>
          <w:szCs w:val="18"/>
        </w:rPr>
        <w:t xml:space="preserve"> </w:t>
      </w:r>
      <w:r w:rsidR="00822C63">
        <w:rPr>
          <w:b/>
          <w:szCs w:val="18"/>
        </w:rPr>
        <w:t xml:space="preserve">PRESENTED AT NATIONAL MEETINGS </w:t>
      </w:r>
      <w:r w:rsidR="009E557A" w:rsidRPr="009E557A">
        <w:t>(* denotes first author as student or trainee)</w:t>
      </w:r>
    </w:p>
    <w:p w:rsidR="00954CC2" w:rsidRPr="002A56A0" w:rsidRDefault="00954CC2" w:rsidP="00CA6088">
      <w:pPr>
        <w:ind w:firstLine="3"/>
        <w:rPr>
          <w:szCs w:val="18"/>
        </w:rPr>
      </w:pPr>
    </w:p>
    <w:p w:rsidR="00B551AD" w:rsidRDefault="00B551AD" w:rsidP="00B551AD">
      <w:pPr>
        <w:pStyle w:val="ListParagraph"/>
        <w:numPr>
          <w:ilvl w:val="0"/>
          <w:numId w:val="5"/>
        </w:numPr>
        <w:spacing w:after="240"/>
      </w:pPr>
      <w:r w:rsidRPr="0014246F">
        <w:t>Mullooly</w:t>
      </w:r>
      <w:r>
        <w:t xml:space="preserve"> M</w:t>
      </w:r>
      <w:r w:rsidRPr="0014246F">
        <w:t>, Bejnordi</w:t>
      </w:r>
      <w:r>
        <w:t xml:space="preserve"> BE</w:t>
      </w:r>
      <w:r w:rsidRPr="0014246F">
        <w:t>, Palaka</w:t>
      </w:r>
      <w:r>
        <w:t xml:space="preserve"> M</w:t>
      </w:r>
      <w:r w:rsidRPr="0014246F">
        <w:t>, Fan</w:t>
      </w:r>
      <w:r>
        <w:t xml:space="preserve"> S</w:t>
      </w:r>
      <w:r w:rsidRPr="0014246F">
        <w:t>, Hada</w:t>
      </w:r>
      <w:r>
        <w:t xml:space="preserve"> M</w:t>
      </w:r>
      <w:r w:rsidRPr="0014246F">
        <w:t>, Vacek</w:t>
      </w:r>
      <w:r>
        <w:t xml:space="preserve"> PM</w:t>
      </w:r>
      <w:r w:rsidRPr="0014246F">
        <w:t>, Weaver</w:t>
      </w:r>
      <w:r>
        <w:t xml:space="preserve"> DL</w:t>
      </w:r>
      <w:r w:rsidRPr="0014246F">
        <w:t>, Shepherd</w:t>
      </w:r>
      <w:r>
        <w:t xml:space="preserve"> JA</w:t>
      </w:r>
      <w:r w:rsidRPr="0014246F">
        <w:t>, Fan</w:t>
      </w:r>
      <w:r>
        <w:t xml:space="preserve"> B</w:t>
      </w:r>
      <w:r w:rsidRPr="0014246F">
        <w:t>, Mahmoudzadeh</w:t>
      </w:r>
      <w:r>
        <w:t xml:space="preserve"> AP</w:t>
      </w:r>
      <w:r w:rsidRPr="0014246F">
        <w:t>, Wang</w:t>
      </w:r>
      <w:r>
        <w:t xml:space="preserve"> J</w:t>
      </w:r>
      <w:r w:rsidRPr="0014246F">
        <w:t>, Johnson</w:t>
      </w:r>
      <w:r>
        <w:t xml:space="preserve"> JM</w:t>
      </w:r>
      <w:r w:rsidRPr="0014246F">
        <w:t>, Herschorn</w:t>
      </w:r>
      <w:r>
        <w:t xml:space="preserve"> SD</w:t>
      </w:r>
      <w:r w:rsidRPr="0014246F">
        <w:t xml:space="preserve">, </w:t>
      </w:r>
      <w:r w:rsidRPr="00B551AD">
        <w:rPr>
          <w:b/>
        </w:rPr>
        <w:t>Sprague BL</w:t>
      </w:r>
      <w:r w:rsidRPr="0014246F">
        <w:t>, Pfeiffer</w:t>
      </w:r>
      <w:r>
        <w:t xml:space="preserve"> RM</w:t>
      </w:r>
      <w:r w:rsidRPr="0014246F">
        <w:t>, Brinton</w:t>
      </w:r>
      <w:r>
        <w:t xml:space="preserve"> LA</w:t>
      </w:r>
      <w:r w:rsidRPr="0014246F">
        <w:t>, Sherman</w:t>
      </w:r>
      <w:r>
        <w:t xml:space="preserve"> ME</w:t>
      </w:r>
      <w:r w:rsidRPr="0014246F">
        <w:t xml:space="preserve">, </w:t>
      </w:r>
      <w:r>
        <w:t>Beck A</w:t>
      </w:r>
      <w:r w:rsidRPr="0014246F">
        <w:t>, Gierach</w:t>
      </w:r>
      <w:r>
        <w:t xml:space="preserve"> GL</w:t>
      </w:r>
      <w:r w:rsidRPr="0014246F">
        <w:t>.</w:t>
      </w:r>
      <w:r>
        <w:t xml:space="preserve">  </w:t>
      </w:r>
      <w:r w:rsidRPr="0014246F">
        <w:t xml:space="preserve">Using </w:t>
      </w:r>
      <w:r>
        <w:t>c</w:t>
      </w:r>
      <w:r w:rsidRPr="0014246F">
        <w:t xml:space="preserve">onvolutional </w:t>
      </w:r>
      <w:r>
        <w:t>n</w:t>
      </w:r>
      <w:r w:rsidRPr="0014246F">
        <w:t xml:space="preserve">eural </w:t>
      </w:r>
      <w:r>
        <w:t>n</w:t>
      </w:r>
      <w:r w:rsidRPr="0014246F">
        <w:t xml:space="preserve">etworks to </w:t>
      </w:r>
      <w:r>
        <w:t>d</w:t>
      </w:r>
      <w:r w:rsidRPr="0014246F">
        <w:t xml:space="preserve">elineate </w:t>
      </w:r>
      <w:r>
        <w:t>p</w:t>
      </w:r>
      <w:r w:rsidRPr="0014246F">
        <w:t xml:space="preserve">athological </w:t>
      </w:r>
      <w:r>
        <w:t>c</w:t>
      </w:r>
      <w:r w:rsidRPr="0014246F">
        <w:t xml:space="preserve">orrelates of </w:t>
      </w:r>
      <w:r>
        <w:t>m</w:t>
      </w:r>
      <w:r w:rsidRPr="0014246F">
        <w:t xml:space="preserve">ammographic </w:t>
      </w:r>
      <w:r>
        <w:t>b</w:t>
      </w:r>
      <w:r w:rsidRPr="0014246F">
        <w:t xml:space="preserve">reast </w:t>
      </w:r>
      <w:r>
        <w:t>d</w:t>
      </w:r>
      <w:r w:rsidRPr="0014246F">
        <w:t xml:space="preserve">ensity from </w:t>
      </w:r>
      <w:r>
        <w:t>d</w:t>
      </w:r>
      <w:r w:rsidRPr="0014246F">
        <w:t xml:space="preserve">iagnostic </w:t>
      </w:r>
      <w:r>
        <w:t>i</w:t>
      </w:r>
      <w:r w:rsidRPr="0014246F">
        <w:t>mage-</w:t>
      </w:r>
      <w:r>
        <w:t>g</w:t>
      </w:r>
      <w:r w:rsidRPr="0014246F">
        <w:t xml:space="preserve">uided </w:t>
      </w:r>
      <w:r>
        <w:t>b</w:t>
      </w:r>
      <w:r w:rsidRPr="0014246F">
        <w:t xml:space="preserve">reast </w:t>
      </w:r>
      <w:r>
        <w:t>b</w:t>
      </w:r>
      <w:r w:rsidRPr="0014246F">
        <w:t>iopsies</w:t>
      </w:r>
      <w:r>
        <w:t>.  8</w:t>
      </w:r>
      <w:r w:rsidRPr="0014246F">
        <w:rPr>
          <w:vertAlign w:val="superscript"/>
        </w:rPr>
        <w:t>th</w:t>
      </w:r>
      <w:r>
        <w:t xml:space="preserve"> International Breast Density and Cancer Risk Assessment Workshop; San Francisco, CA. June 2017.</w:t>
      </w:r>
    </w:p>
    <w:p w:rsidR="009F700B" w:rsidRDefault="009F700B" w:rsidP="009F700B">
      <w:pPr>
        <w:pStyle w:val="ListParagraph"/>
        <w:numPr>
          <w:ilvl w:val="0"/>
          <w:numId w:val="5"/>
        </w:numPr>
        <w:spacing w:after="240"/>
      </w:pPr>
      <w:r w:rsidRPr="009F700B">
        <w:t xml:space="preserve">Haas JS, Barlow WE, Schapira MM, MacLean CD, Klabunde CN, </w:t>
      </w:r>
      <w:r w:rsidRPr="009F700B">
        <w:rPr>
          <w:b/>
        </w:rPr>
        <w:t>Sprague BL</w:t>
      </w:r>
      <w:r w:rsidRPr="009F700B">
        <w:t xml:space="preserve">, Beaver EF, Chen JS, Bitton A, Onega T, Harris K, Tosteson ANA.  Primary care providers' beliefs and </w:t>
      </w:r>
      <w:r w:rsidRPr="009F700B">
        <w:lastRenderedPageBreak/>
        <w:t>recommendations and use of screening m</w:t>
      </w:r>
      <w:r>
        <w:t>ammography by their patients.  Annual Meeting of the Society of General Internal Medicine; Washington, DC.  April 2017.</w:t>
      </w:r>
    </w:p>
    <w:p w:rsidR="00655774" w:rsidRDefault="00655774" w:rsidP="00655774">
      <w:pPr>
        <w:pStyle w:val="ListParagraph"/>
        <w:numPr>
          <w:ilvl w:val="0"/>
          <w:numId w:val="5"/>
        </w:numPr>
        <w:spacing w:after="240"/>
      </w:pPr>
      <w:r>
        <w:t xml:space="preserve">Lee JM, </w:t>
      </w:r>
      <w:r w:rsidRPr="00655774">
        <w:rPr>
          <w:b/>
        </w:rPr>
        <w:t>Sprague BL</w:t>
      </w:r>
      <w:r>
        <w:t xml:space="preserve">, Kerlikowske K, Arao RF, Lehman CD, Smith R, Henderson LM, Rauscher GH, Miglioretti DL.  </w:t>
      </w:r>
      <w:r w:rsidRPr="00655774">
        <w:t>Performance of Screening Ultrasound as an Adjunct to Screening Mammography in Women with Dense Breast Tissue</w:t>
      </w:r>
      <w:r>
        <w:t>.  American College of Radiology Society of Breast Imaging Symposium; Los Angeles, CA.  April 2017.</w:t>
      </w:r>
    </w:p>
    <w:p w:rsidR="00933D1E" w:rsidRDefault="00933D1E" w:rsidP="00933D1E">
      <w:pPr>
        <w:pStyle w:val="ListParagraph"/>
        <w:numPr>
          <w:ilvl w:val="0"/>
          <w:numId w:val="5"/>
        </w:numPr>
        <w:spacing w:after="240"/>
      </w:pPr>
      <w:r>
        <w:t xml:space="preserve">Mullooly M, Bejnordi BE, Palakal M, Vacek PM, Weaver DL, Shepherd JA, Fan B, Mahmoudzadeh AP, Wang J, Johnson JM, Herschorn SD, </w:t>
      </w:r>
      <w:r w:rsidRPr="00965372">
        <w:rPr>
          <w:b/>
        </w:rPr>
        <w:t>Sprague BL</w:t>
      </w:r>
      <w:r>
        <w:t xml:space="preserve">, Pfeiffer RM, Brinton LA, Sherman ME, Beck A, Gierach GL.  </w:t>
      </w:r>
      <w:r w:rsidRPr="00933D1E">
        <w:t>Application of convolutional neural networks to breast biopsies to uncover tissue correlates of mammographic breast density</w:t>
      </w:r>
      <w:r>
        <w:t>.</w:t>
      </w:r>
      <w:r w:rsidR="00926C2A">
        <w:t xml:space="preserve"> Annual Meeting of the American Association of Cancer Research; Washington, DC.  April 2017. </w:t>
      </w:r>
    </w:p>
    <w:p w:rsidR="009D5193" w:rsidRDefault="006F1CE9" w:rsidP="00954CC2">
      <w:pPr>
        <w:pStyle w:val="ListParagraph"/>
        <w:numPr>
          <w:ilvl w:val="0"/>
          <w:numId w:val="5"/>
        </w:numPr>
        <w:spacing w:after="240"/>
        <w:ind w:left="360"/>
      </w:pPr>
      <w:r>
        <w:t>*</w:t>
      </w:r>
      <w:r w:rsidR="009D5193">
        <w:t xml:space="preserve">Fujii MH, Herschorn SD, Sowden M, Weaver DL, Hotaling EN, </w:t>
      </w:r>
      <w:r w:rsidR="009D5193" w:rsidRPr="00655774">
        <w:rPr>
          <w:b/>
        </w:rPr>
        <w:t>Sprague BL</w:t>
      </w:r>
      <w:r w:rsidR="009D5193">
        <w:t>.  Comparing diagnosis detection and likelihood of intervention between screening digital breast tomosynthesis and digital mammography.  Annual Meeting of the American Society of Preventive Oncology; Seattle, WA.  March 2017.</w:t>
      </w:r>
    </w:p>
    <w:p w:rsidR="00E61D4C" w:rsidRPr="00E61D4C" w:rsidRDefault="009D5193" w:rsidP="00954CC2">
      <w:pPr>
        <w:pStyle w:val="ListParagraph"/>
        <w:numPr>
          <w:ilvl w:val="0"/>
          <w:numId w:val="5"/>
        </w:numPr>
        <w:spacing w:after="240"/>
        <w:ind w:left="360"/>
      </w:pPr>
      <w:r>
        <w:t>*</w:t>
      </w:r>
      <w:r w:rsidR="00E61D4C">
        <w:t xml:space="preserve">Shiyanbola OO, Arao RF, Miglioretti DL, </w:t>
      </w:r>
      <w:r w:rsidR="00E61D4C" w:rsidRPr="00E61D4C">
        <w:rPr>
          <w:b/>
        </w:rPr>
        <w:t>Sprague BL</w:t>
      </w:r>
      <w:r w:rsidR="00E61D4C">
        <w:t>, Hampton JM, Stout NK, Kerlikowske K, Braithwaite D, Buist DSM, Egan KM, Newcomb P, Trentham-Dietz A.  Emerging trends in family history of breast cancer and associated risk.  Annual Meeting of the American Society of Preventive Oncology; Seattle, WA.  March 2017.</w:t>
      </w:r>
    </w:p>
    <w:p w:rsidR="00A133AD" w:rsidRDefault="00A133AD" w:rsidP="00954CC2">
      <w:pPr>
        <w:pStyle w:val="ListParagraph"/>
        <w:numPr>
          <w:ilvl w:val="0"/>
          <w:numId w:val="5"/>
        </w:numPr>
        <w:spacing w:after="240"/>
        <w:ind w:left="360"/>
      </w:pPr>
      <w:r w:rsidRPr="00A133AD">
        <w:rPr>
          <w:b/>
        </w:rPr>
        <w:t>Sprague BL</w:t>
      </w:r>
      <w:r>
        <w:t>, Arao R, Miglioretti DL, Lee JM, Kerlikowske K, Lehman CD, Henderson LM, Onega T, Tosteson ANA, Rauscher GH, Buist DSM.  National performance benchmarks for modern diagnostic digital mammography: update from the Breast Cancer Surveillance Consortium.  Annual meeting of the Radiological Society of North America; Chicago, IL.  December 2016.</w:t>
      </w:r>
    </w:p>
    <w:p w:rsidR="0071493A" w:rsidRDefault="0071493A" w:rsidP="00954CC2">
      <w:pPr>
        <w:pStyle w:val="ListParagraph"/>
        <w:numPr>
          <w:ilvl w:val="0"/>
          <w:numId w:val="5"/>
        </w:numPr>
        <w:spacing w:after="240"/>
        <w:ind w:left="360"/>
      </w:pPr>
      <w:r w:rsidRPr="0071493A">
        <w:t xml:space="preserve">Lehman CD, Arao RF, </w:t>
      </w:r>
      <w:r w:rsidRPr="00A133AD">
        <w:rPr>
          <w:b/>
        </w:rPr>
        <w:t>Sprague BL</w:t>
      </w:r>
      <w:r w:rsidRPr="0071493A">
        <w:t xml:space="preserve">, Lee JM, Buist DSM, Kerlikowske K, Henderson LM, Onega T, Tosteson ANA, Rauscher GH, Miglioretti DL.  National performance benchmarks for modern screening digital mammography: update from the Breast Cancer Surveillance Consortium.  </w:t>
      </w:r>
      <w:r>
        <w:t>Annual meeting of the Radiological Society of North America; Chicago, IL.  December 2016.</w:t>
      </w:r>
    </w:p>
    <w:p w:rsidR="000D07AE" w:rsidRDefault="000D07AE" w:rsidP="00407030">
      <w:pPr>
        <w:pStyle w:val="ListParagraph"/>
        <w:keepNext/>
        <w:numPr>
          <w:ilvl w:val="0"/>
          <w:numId w:val="5"/>
        </w:numPr>
        <w:spacing w:after="240"/>
      </w:pPr>
      <w:r>
        <w:t xml:space="preserve">Wernli KJ, Ichikawa L, Kerlikowske K, Bush M, Johnson D, Buist DSM, Brandzel SD, DeMartini WB, Henderson L, Nekhlyudov L, Onega T, </w:t>
      </w:r>
      <w:r w:rsidRPr="000D07AE">
        <w:rPr>
          <w:b/>
        </w:rPr>
        <w:t>Sprague B</w:t>
      </w:r>
      <w:r>
        <w:t>, Miglioretti DL.  Comparative performance of surveillance mammography and breast MRI in women with a history of breast cancer.  San Antonio Breast Cancer Symposium; San Antonio, TX. December 2016.</w:t>
      </w:r>
    </w:p>
    <w:p w:rsidR="00A133AD" w:rsidRPr="00A133AD" w:rsidRDefault="00706493" w:rsidP="00407030">
      <w:pPr>
        <w:pStyle w:val="ListParagraph"/>
        <w:numPr>
          <w:ilvl w:val="0"/>
          <w:numId w:val="5"/>
        </w:numPr>
        <w:spacing w:after="240"/>
        <w:rPr>
          <w:b/>
        </w:rPr>
      </w:pPr>
      <w:r w:rsidRPr="00B2663E">
        <w:t xml:space="preserve">Johnson A, </w:t>
      </w:r>
      <w:r>
        <w:t xml:space="preserve">Shulman L, Kachajian J, </w:t>
      </w:r>
      <w:r w:rsidRPr="00A133AD">
        <w:rPr>
          <w:b/>
        </w:rPr>
        <w:t>Sprague BL</w:t>
      </w:r>
      <w:r>
        <w:t>, Khan F, James T, Cranmer D, Young P, Heimann R.  Access to care in Vermont, factors linked with time to chemotherapy for women with breast cancer: a retrospective cohort study.  Annual Meeting of the Northern New England Clinical Oncology Society</w:t>
      </w:r>
      <w:r w:rsidR="0071493A">
        <w:t>; Bretton Woods</w:t>
      </w:r>
      <w:r>
        <w:t>,</w:t>
      </w:r>
      <w:r w:rsidR="0071493A">
        <w:t xml:space="preserve"> NH.</w:t>
      </w:r>
      <w:r>
        <w:t xml:space="preserve"> October 2016.  </w:t>
      </w:r>
    </w:p>
    <w:p w:rsidR="00706493" w:rsidRPr="00A133AD" w:rsidRDefault="00706493" w:rsidP="00407030">
      <w:pPr>
        <w:pStyle w:val="ListParagraph"/>
        <w:numPr>
          <w:ilvl w:val="0"/>
          <w:numId w:val="5"/>
        </w:numPr>
        <w:spacing w:after="240"/>
        <w:rPr>
          <w:b/>
        </w:rPr>
      </w:pPr>
      <w:r w:rsidRPr="00431A63">
        <w:lastRenderedPageBreak/>
        <w:t xml:space="preserve">Rutter CM, Kim JJ, Meester RGS, </w:t>
      </w:r>
      <w:r w:rsidRPr="00A133AD">
        <w:rPr>
          <w:b/>
        </w:rPr>
        <w:t>Sprague BL</w:t>
      </w:r>
      <w:r w:rsidRPr="00431A63">
        <w:t xml:space="preserve">, Burger EA, Zauber AG, Ergun MA, Campos NG, Doubeni CA, Trentham-Dietz A, Sy S, Alagoz O, Stout N, Lansdorp-Vogelaar I, Corley DA, Tosteson ANA.  Effect of </w:t>
      </w:r>
      <w:r>
        <w:t>t</w:t>
      </w:r>
      <w:r w:rsidRPr="00431A63">
        <w:t xml:space="preserve">ime to </w:t>
      </w:r>
      <w:r>
        <w:t>d</w:t>
      </w:r>
      <w:r w:rsidRPr="00431A63">
        <w:t xml:space="preserve">iagnostic </w:t>
      </w:r>
      <w:r>
        <w:t>t</w:t>
      </w:r>
      <w:r w:rsidRPr="00431A63">
        <w:t xml:space="preserve">esting for </w:t>
      </w:r>
      <w:r>
        <w:t>b</w:t>
      </w:r>
      <w:r w:rsidRPr="00431A63">
        <w:t xml:space="preserve">reast, </w:t>
      </w:r>
      <w:r>
        <w:t>cervical, and c</w:t>
      </w:r>
      <w:r w:rsidRPr="00431A63">
        <w:t xml:space="preserve">olorectal </w:t>
      </w:r>
      <w:r>
        <w:t>c</w:t>
      </w:r>
      <w:r w:rsidRPr="00431A63">
        <w:t xml:space="preserve">ancer </w:t>
      </w:r>
      <w:r>
        <w:t>s</w:t>
      </w:r>
      <w:r w:rsidRPr="00431A63">
        <w:t xml:space="preserve">creening </w:t>
      </w:r>
      <w:r>
        <w:t>a</w:t>
      </w:r>
      <w:r w:rsidRPr="00431A63">
        <w:t xml:space="preserve">bnormalities on </w:t>
      </w:r>
      <w:r>
        <w:t>screening e</w:t>
      </w:r>
      <w:r w:rsidRPr="00431A63">
        <w:t xml:space="preserve">fficacy: </w:t>
      </w:r>
      <w:r>
        <w:t>a m</w:t>
      </w:r>
      <w:r w:rsidRPr="00431A63">
        <w:t xml:space="preserve">odeling </w:t>
      </w:r>
      <w:r>
        <w:t>s</w:t>
      </w:r>
      <w:r w:rsidRPr="00431A63">
        <w:t>tudy</w:t>
      </w:r>
      <w:r>
        <w:t xml:space="preserve">.  Annual meeting of the Society for Medical Decision Making; Vancouver, British Columbia, Canada. October 2016. </w:t>
      </w:r>
    </w:p>
    <w:p w:rsidR="00E05A47" w:rsidRPr="00E05A47" w:rsidRDefault="00E05A47" w:rsidP="00E05A47">
      <w:pPr>
        <w:pStyle w:val="ListParagraph"/>
        <w:numPr>
          <w:ilvl w:val="0"/>
          <w:numId w:val="5"/>
        </w:numPr>
        <w:spacing w:after="240"/>
        <w:rPr>
          <w:b/>
        </w:rPr>
      </w:pPr>
      <w:r>
        <w:t xml:space="preserve">Beaber EF, Tosteston ANA, Haas JS, Onega T, </w:t>
      </w:r>
      <w:r w:rsidRPr="00E05A47">
        <w:rPr>
          <w:b/>
        </w:rPr>
        <w:t>Sprague BL</w:t>
      </w:r>
      <w:r>
        <w:t>, Weaver DL, McCarthy AM, Doubeni CA, Quinn VP, Skinner CS, Zauber AG, Barlow WE.  Breast cancer screening initiation after turning 40 years of age and recall patterns among first-time screeners within the PROSPR consortium.  Annual meeting of the Society for Epidemiologic Research; Miami, OH.  June 2016.</w:t>
      </w:r>
    </w:p>
    <w:p w:rsidR="00E05A47" w:rsidRDefault="00E05A47" w:rsidP="00E05A47">
      <w:pPr>
        <w:pStyle w:val="ListParagraph"/>
        <w:numPr>
          <w:ilvl w:val="0"/>
          <w:numId w:val="5"/>
        </w:numPr>
        <w:spacing w:after="240"/>
      </w:pPr>
      <w:r>
        <w:t xml:space="preserve">Yaghjyan L, Arao R, Brokamp C, O’Meara E, </w:t>
      </w:r>
      <w:r w:rsidRPr="00D93B67">
        <w:rPr>
          <w:b/>
        </w:rPr>
        <w:t>Sprague B</w:t>
      </w:r>
      <w:r>
        <w:t>, Ghita G, Ryan.  Association of PM2.5 and ozone exposure with mammographic breast density in the Breast Cancer Surveillance Consortium.  Annual meeting of the American Association for Cancer Research; New Orleans, LA.  April 2016.</w:t>
      </w:r>
    </w:p>
    <w:p w:rsidR="006C07FE" w:rsidRPr="006C07FE" w:rsidRDefault="006C07FE" w:rsidP="008A76E3">
      <w:pPr>
        <w:pStyle w:val="ListParagraph"/>
        <w:numPr>
          <w:ilvl w:val="0"/>
          <w:numId w:val="5"/>
        </w:numPr>
        <w:spacing w:after="240"/>
      </w:pPr>
      <w:r>
        <w:t>*</w:t>
      </w:r>
      <w:r w:rsidRPr="006C07FE">
        <w:t xml:space="preserve">Hart V, Berkman A, Ba Y, Fujii M, Veal C, Hampton J, Gangnon RE, Newcomb PA, Trentham-Dietz A, </w:t>
      </w:r>
      <w:r w:rsidRPr="006C07FE">
        <w:rPr>
          <w:b/>
        </w:rPr>
        <w:t>Sprague B</w:t>
      </w:r>
      <w:r w:rsidRPr="006C07FE">
        <w:t>.  The association between post-diagnosis health behaviors and quality of life in survivors of ductal carcinoma in situ</w:t>
      </w:r>
      <w:r>
        <w:t>.  American Society of Preventive Oncology; Columbus, OH.  March 2016.</w:t>
      </w:r>
    </w:p>
    <w:p w:rsidR="00764927" w:rsidRPr="006C07FE" w:rsidRDefault="00764927" w:rsidP="00764927">
      <w:pPr>
        <w:pStyle w:val="ListParagraph"/>
        <w:numPr>
          <w:ilvl w:val="0"/>
          <w:numId w:val="5"/>
        </w:numPr>
        <w:spacing w:after="240"/>
      </w:pPr>
      <w:r>
        <w:t>*</w:t>
      </w:r>
      <w:r w:rsidRPr="00764927">
        <w:t xml:space="preserve">Veal CT, Hart V, Hampton J, Trentham-Dietz A, Gangnon R, Newcomb PA, </w:t>
      </w:r>
      <w:r w:rsidRPr="00764927">
        <w:rPr>
          <w:b/>
        </w:rPr>
        <w:t>Sprague B</w:t>
      </w:r>
      <w:r w:rsidRPr="00764927">
        <w:t xml:space="preserve">.  Influence of </w:t>
      </w:r>
      <w:r>
        <w:t>h</w:t>
      </w:r>
      <w:r w:rsidRPr="00764927">
        <w:t xml:space="preserve">ealth </w:t>
      </w:r>
      <w:r>
        <w:t>b</w:t>
      </w:r>
      <w:r w:rsidRPr="00764927">
        <w:t xml:space="preserve">ehavior on </w:t>
      </w:r>
      <w:r>
        <w:t>m</w:t>
      </w:r>
      <w:r w:rsidRPr="00764927">
        <w:t xml:space="preserve">ortality in </w:t>
      </w:r>
      <w:r>
        <w:t>women d</w:t>
      </w:r>
      <w:r w:rsidRPr="00764927">
        <w:t>iag</w:t>
      </w:r>
      <w:r>
        <w:t>nosed with ductal carcinoma in s</w:t>
      </w:r>
      <w:r w:rsidRPr="00764927">
        <w:t>itu.</w:t>
      </w:r>
      <w:r>
        <w:t xml:space="preserve">  American Society of Preventive Oncology; Columbus, OH.  March 2016.</w:t>
      </w:r>
    </w:p>
    <w:p w:rsidR="002A56A0" w:rsidRPr="001E0BF7" w:rsidRDefault="002A56A0" w:rsidP="002A56A0">
      <w:pPr>
        <w:pStyle w:val="ListParagraph"/>
        <w:numPr>
          <w:ilvl w:val="0"/>
          <w:numId w:val="5"/>
        </w:numPr>
        <w:spacing w:after="240"/>
        <w:rPr>
          <w:b/>
        </w:rPr>
      </w:pPr>
      <w:r>
        <w:t xml:space="preserve">Wernli KJ, Arao RF, Hubbard RA, </w:t>
      </w:r>
      <w:r w:rsidRPr="006C07FE">
        <w:rPr>
          <w:b/>
        </w:rPr>
        <w:t>Sprague BL</w:t>
      </w:r>
      <w:r>
        <w:t>, Alford-Teaster J, Haas JS, Henderson L, Hill D, Lee CI, Tosteson ANA, Onega T.  How have breast cancer screening intervals changed since the 2009 USPSTF guideline update?  American Society of Preventive Oncology; Columbus, OH.  March 2016.</w:t>
      </w:r>
    </w:p>
    <w:p w:rsidR="00144DAF" w:rsidRDefault="00144DAF" w:rsidP="00141FEE">
      <w:pPr>
        <w:pStyle w:val="ListParagraph"/>
        <w:numPr>
          <w:ilvl w:val="0"/>
          <w:numId w:val="5"/>
        </w:numPr>
      </w:pPr>
      <w:r>
        <w:t xml:space="preserve">Wood ME, </w:t>
      </w:r>
      <w:r w:rsidRPr="00144DAF">
        <w:rPr>
          <w:b/>
        </w:rPr>
        <w:t>Sprague BL</w:t>
      </w:r>
      <w:r>
        <w:t>, Oustimov A, Synnstvedt MB, Cuke M, Conant EF, Kontos D. Aspirin use is associated with lower mammographic density in a large screening cohort.  San Antonio Breast Cancer Symposium; San Antonio, TX. December 2015.</w:t>
      </w:r>
    </w:p>
    <w:p w:rsidR="00144DAF" w:rsidRDefault="00144DAF" w:rsidP="00144DAF">
      <w:pPr>
        <w:pStyle w:val="ListParagraph"/>
        <w:ind w:left="363"/>
      </w:pPr>
    </w:p>
    <w:p w:rsidR="00141FEE" w:rsidRDefault="00141FEE" w:rsidP="00141FEE">
      <w:pPr>
        <w:pStyle w:val="ListParagraph"/>
        <w:numPr>
          <w:ilvl w:val="0"/>
          <w:numId w:val="5"/>
        </w:numPr>
      </w:pPr>
      <w:r>
        <w:t xml:space="preserve">Gangnon RE, Jewett P, </w:t>
      </w:r>
      <w:r w:rsidRPr="00141FEE">
        <w:rPr>
          <w:b/>
        </w:rPr>
        <w:t>Sprague B</w:t>
      </w:r>
      <w:r>
        <w:t xml:space="preserve">, Stout N, Alagoz O, Trentham-Dietz A. Incorporating Effects of Mammography Screening and Postmenopausal Hormone Use into Flexible Age-Cohort Models for Breast Cancer Incidence.  </w:t>
      </w:r>
      <w:r w:rsidRPr="00C66FA8">
        <w:t>2015 International Society for Clinical Biostatistics (ISCB)</w:t>
      </w:r>
      <w:r>
        <w:t>;</w:t>
      </w:r>
      <w:r w:rsidRPr="00C66FA8">
        <w:t xml:space="preserve"> </w:t>
      </w:r>
      <w:r>
        <w:t>Utrecht, the Netherlands. August 2015.</w:t>
      </w:r>
    </w:p>
    <w:p w:rsidR="00141FEE" w:rsidRPr="00141FEE" w:rsidRDefault="00141FEE" w:rsidP="00141FEE">
      <w:pPr>
        <w:pStyle w:val="ListParagraph"/>
        <w:ind w:left="363"/>
        <w:rPr>
          <w:sz w:val="22"/>
          <w:szCs w:val="22"/>
        </w:rPr>
      </w:pPr>
    </w:p>
    <w:p w:rsidR="003648EF" w:rsidRPr="002730EE" w:rsidRDefault="0094044B" w:rsidP="003648EF">
      <w:pPr>
        <w:pStyle w:val="ListParagraph"/>
        <w:numPr>
          <w:ilvl w:val="0"/>
          <w:numId w:val="5"/>
        </w:numPr>
        <w:rPr>
          <w:sz w:val="22"/>
          <w:szCs w:val="22"/>
        </w:rPr>
      </w:pPr>
      <w:r>
        <w:t>*</w:t>
      </w:r>
      <w:r w:rsidR="003648EF" w:rsidRPr="003648EF">
        <w:t>Shiyanbola</w:t>
      </w:r>
      <w:r w:rsidR="003648EF">
        <w:t xml:space="preserve"> O</w:t>
      </w:r>
      <w:r w:rsidR="003648EF" w:rsidRPr="003648EF">
        <w:t xml:space="preserve">, </w:t>
      </w:r>
      <w:r w:rsidR="003648EF" w:rsidRPr="003648EF">
        <w:rPr>
          <w:b/>
        </w:rPr>
        <w:t>Sprague BL</w:t>
      </w:r>
      <w:r w:rsidR="003648EF" w:rsidRPr="003648EF">
        <w:t>, Hampton</w:t>
      </w:r>
      <w:r w:rsidR="003648EF">
        <w:t xml:space="preserve"> JM</w:t>
      </w:r>
      <w:r w:rsidR="003648EF" w:rsidRPr="003648EF">
        <w:t xml:space="preserve">, </w:t>
      </w:r>
      <w:r w:rsidR="003648EF">
        <w:t>D</w:t>
      </w:r>
      <w:r w:rsidR="003648EF" w:rsidRPr="003648EF">
        <w:t>ittus</w:t>
      </w:r>
      <w:r w:rsidR="003648EF">
        <w:t xml:space="preserve"> K</w:t>
      </w:r>
      <w:r w:rsidR="003648EF" w:rsidRPr="003648EF">
        <w:t>, James</w:t>
      </w:r>
      <w:r w:rsidR="003648EF">
        <w:t xml:space="preserve"> T</w:t>
      </w:r>
      <w:r w:rsidR="003648EF" w:rsidRPr="003648EF">
        <w:t>, Herschorn</w:t>
      </w:r>
      <w:r w:rsidR="003648EF">
        <w:t xml:space="preserve"> S</w:t>
      </w:r>
      <w:r w:rsidR="003648EF" w:rsidRPr="003648EF">
        <w:t>, Gangnon</w:t>
      </w:r>
      <w:r w:rsidR="003648EF">
        <w:t xml:space="preserve"> RE</w:t>
      </w:r>
      <w:r w:rsidR="003648EF" w:rsidRPr="003648EF">
        <w:t>, Weaver</w:t>
      </w:r>
      <w:r w:rsidR="003648EF">
        <w:t xml:space="preserve"> DL</w:t>
      </w:r>
      <w:r w:rsidR="003648EF" w:rsidRPr="003648EF">
        <w:t xml:space="preserve">, </w:t>
      </w:r>
      <w:r w:rsidR="003648EF">
        <w:t>T</w:t>
      </w:r>
      <w:r w:rsidR="003648EF" w:rsidRPr="003648EF">
        <w:t>rentham-Dietz</w:t>
      </w:r>
      <w:r w:rsidR="003648EF">
        <w:t xml:space="preserve"> A.  </w:t>
      </w:r>
      <w:r w:rsidR="003648EF" w:rsidRPr="003648EF">
        <w:t>Variation in Patterns of Care for Ductal Carcinoma In Situ in the National Cancer Data Base</w:t>
      </w:r>
      <w:r w:rsidR="003648EF">
        <w:t xml:space="preserve">.  </w:t>
      </w:r>
      <w:r w:rsidR="003648EF" w:rsidRPr="002730EE">
        <w:t xml:space="preserve">Annual Meeting of the Society for Epidemiologic Research; Denver, CO.  June 2015.  </w:t>
      </w:r>
    </w:p>
    <w:p w:rsidR="003648EF" w:rsidRPr="0015623C" w:rsidRDefault="003648EF" w:rsidP="003648EF">
      <w:pPr>
        <w:pStyle w:val="ListParagraph"/>
        <w:ind w:left="363"/>
      </w:pPr>
    </w:p>
    <w:p w:rsidR="00141FEE" w:rsidRPr="00D22759" w:rsidRDefault="00141FEE" w:rsidP="00141FEE">
      <w:pPr>
        <w:pStyle w:val="ListParagraph"/>
        <w:numPr>
          <w:ilvl w:val="0"/>
          <w:numId w:val="5"/>
        </w:numPr>
        <w:rPr>
          <w:sz w:val="22"/>
          <w:szCs w:val="22"/>
        </w:rPr>
      </w:pPr>
      <w:r w:rsidRPr="002730EE">
        <w:lastRenderedPageBreak/>
        <w:t xml:space="preserve">Gangnon RE, Trentham-Dietz A, Conklin MW, </w:t>
      </w:r>
      <w:r w:rsidRPr="002730EE">
        <w:rPr>
          <w:b/>
        </w:rPr>
        <w:t>Sprague BL</w:t>
      </w:r>
      <w:r w:rsidRPr="002730EE">
        <w:t xml:space="preserve">, Eliceiri KW, Bredfeldt JS, Newcomb PA, Friedl A, Keely PJ.  Stromal Collagen Fiber Orientation and Recurrent Breast Cancer in situ.  Annual Meeting of the Society for Epidemiologic Research; Denver, CO.  June 2015.  </w:t>
      </w:r>
    </w:p>
    <w:p w:rsidR="00141FEE" w:rsidRPr="002730EE" w:rsidRDefault="00141FEE" w:rsidP="00141FEE">
      <w:pPr>
        <w:pStyle w:val="ListParagraph"/>
        <w:ind w:left="363"/>
        <w:rPr>
          <w:sz w:val="22"/>
          <w:szCs w:val="22"/>
        </w:rPr>
      </w:pPr>
    </w:p>
    <w:p w:rsidR="00BB7E4A" w:rsidRDefault="00BB7E4A" w:rsidP="00BB7E4A">
      <w:pPr>
        <w:pStyle w:val="ListParagraph"/>
        <w:numPr>
          <w:ilvl w:val="0"/>
          <w:numId w:val="5"/>
        </w:numPr>
        <w:rPr>
          <w:color w:val="000000"/>
        </w:rPr>
      </w:pPr>
      <w:r w:rsidRPr="008A49CF">
        <w:rPr>
          <w:b/>
        </w:rPr>
        <w:t>Sprague BL</w:t>
      </w:r>
      <w:r>
        <w:t xml:space="preserve">, </w:t>
      </w:r>
      <w:r w:rsidRPr="00725B2E">
        <w:t>Stout</w:t>
      </w:r>
      <w:r>
        <w:t xml:space="preserve"> NK</w:t>
      </w:r>
      <w:r w:rsidRPr="00725B2E">
        <w:t>, Schechter</w:t>
      </w:r>
      <w:r>
        <w:t xml:space="preserve"> C</w:t>
      </w:r>
      <w:r w:rsidRPr="00725B2E">
        <w:t>, van Ravesteyn</w:t>
      </w:r>
      <w:r>
        <w:t xml:space="preserve"> NT</w:t>
      </w:r>
      <w:r w:rsidRPr="00725B2E">
        <w:t>,</w:t>
      </w:r>
      <w:r>
        <w:t xml:space="preserve"> </w:t>
      </w:r>
      <w:r w:rsidRPr="00725B2E">
        <w:t>Cevik</w:t>
      </w:r>
      <w:r>
        <w:t xml:space="preserve"> M</w:t>
      </w:r>
      <w:r w:rsidRPr="00725B2E">
        <w:t xml:space="preserve">, </w:t>
      </w:r>
      <w:r>
        <w:t>A</w:t>
      </w:r>
      <w:r w:rsidRPr="00725B2E">
        <w:t>lagoz</w:t>
      </w:r>
      <w:r>
        <w:t xml:space="preserve"> O</w:t>
      </w:r>
      <w:r w:rsidRPr="00725B2E">
        <w:t>, Lee</w:t>
      </w:r>
      <w:r>
        <w:t xml:space="preserve"> CI</w:t>
      </w:r>
      <w:r w:rsidRPr="00725B2E">
        <w:t>, van den Broek</w:t>
      </w:r>
      <w:r>
        <w:t xml:space="preserve"> JJ</w:t>
      </w:r>
      <w:r w:rsidRPr="00725B2E">
        <w:t>, Miglioretti</w:t>
      </w:r>
      <w:r>
        <w:t xml:space="preserve"> DL</w:t>
      </w:r>
      <w:r w:rsidRPr="00725B2E">
        <w:t>, Mandelblatt</w:t>
      </w:r>
      <w:r>
        <w:t xml:space="preserve"> JS</w:t>
      </w:r>
      <w:r w:rsidRPr="00725B2E">
        <w:t>, de Koning</w:t>
      </w:r>
      <w:r>
        <w:t xml:space="preserve"> H.J.</w:t>
      </w:r>
      <w:r w:rsidRPr="00725B2E">
        <w:t>,</w:t>
      </w:r>
      <w:r>
        <w:t xml:space="preserve"> </w:t>
      </w:r>
      <w:r w:rsidRPr="00725B2E">
        <w:t>Kerlikowske</w:t>
      </w:r>
      <w:r>
        <w:t xml:space="preserve"> K</w:t>
      </w:r>
      <w:r w:rsidRPr="00725B2E">
        <w:t>, Lehman</w:t>
      </w:r>
      <w:r>
        <w:t xml:space="preserve"> CD</w:t>
      </w:r>
      <w:r w:rsidRPr="00725B2E">
        <w:t>,</w:t>
      </w:r>
      <w:r>
        <w:t xml:space="preserve"> </w:t>
      </w:r>
      <w:r w:rsidRPr="00725B2E">
        <w:t>Tosteson</w:t>
      </w:r>
      <w:r>
        <w:t xml:space="preserve"> ANA.  </w:t>
      </w:r>
      <w:r w:rsidRPr="008A49CF">
        <w:t xml:space="preserve">Benefits, harms, and cost-effectiveness of supplemental ultrasonography screening for women with dense breasts. </w:t>
      </w:r>
      <w:r>
        <w:t xml:space="preserve"> </w:t>
      </w:r>
      <w:r>
        <w:rPr>
          <w:color w:val="000000"/>
        </w:rPr>
        <w:t>International Cancer Screening Network Meeting; Rotterdam, Netherlands.  June 2015.</w:t>
      </w:r>
    </w:p>
    <w:p w:rsidR="00BB7E4A" w:rsidRPr="00BB7E4A" w:rsidRDefault="00BB7E4A" w:rsidP="00BB7E4A">
      <w:pPr>
        <w:pStyle w:val="ListParagraph"/>
        <w:ind w:left="363"/>
        <w:rPr>
          <w:color w:val="000000"/>
        </w:rPr>
      </w:pPr>
    </w:p>
    <w:p w:rsidR="001377B3" w:rsidRPr="001377B3" w:rsidRDefault="001377B3" w:rsidP="001377B3">
      <w:pPr>
        <w:pStyle w:val="ListParagraph"/>
        <w:numPr>
          <w:ilvl w:val="0"/>
          <w:numId w:val="5"/>
        </w:numPr>
        <w:rPr>
          <w:color w:val="000000"/>
        </w:rPr>
      </w:pPr>
      <w:r>
        <w:t xml:space="preserve">Haas JS, </w:t>
      </w:r>
      <w:r w:rsidRPr="0037287A">
        <w:rPr>
          <w:b/>
        </w:rPr>
        <w:t>Sprague BL</w:t>
      </w:r>
      <w:r>
        <w:t xml:space="preserve">, Klabunde CN, Tosteson ANA, Chen J, Bitton A, Beaber EF, Onega T, Kim JJ, MacLean C, Harris K, Yamartino P, Howe K, Pearson L, Feldman S, Schapira M.  US provider attitudes and </w:t>
      </w:r>
      <w:r w:rsidRPr="004D2B8A">
        <w:t xml:space="preserve">practices </w:t>
      </w:r>
      <w:r>
        <w:t>for</w:t>
      </w:r>
      <w:r w:rsidRPr="004D2B8A">
        <w:t xml:space="preserve"> breast and cervical cancer screening</w:t>
      </w:r>
      <w:r>
        <w:t xml:space="preserve">.  </w:t>
      </w:r>
      <w:r>
        <w:rPr>
          <w:color w:val="000000"/>
        </w:rPr>
        <w:t>International Cancer Screening Network Meeting; Rotterdam, Netherlands.  June 2015.</w:t>
      </w:r>
    </w:p>
    <w:p w:rsidR="001377B3" w:rsidRPr="001377B3" w:rsidRDefault="001377B3" w:rsidP="001377B3">
      <w:pPr>
        <w:pStyle w:val="ListParagraph"/>
        <w:rPr>
          <w:color w:val="000000"/>
        </w:rPr>
      </w:pPr>
    </w:p>
    <w:p w:rsidR="001C07D6" w:rsidRDefault="001C07D6" w:rsidP="001C07D6">
      <w:pPr>
        <w:pStyle w:val="ListParagraph"/>
        <w:numPr>
          <w:ilvl w:val="0"/>
          <w:numId w:val="5"/>
        </w:numPr>
        <w:rPr>
          <w:color w:val="000000"/>
        </w:rPr>
      </w:pPr>
      <w:r w:rsidRPr="001C07D6">
        <w:rPr>
          <w:color w:val="000000"/>
        </w:rPr>
        <w:t xml:space="preserve">Conant EF, Beaber EF, Armstrong K, Haas J, Herschorn S, McCarthy A, Onega T, Poplack S, Schnall M, </w:t>
      </w:r>
      <w:r w:rsidRPr="001C07D6">
        <w:rPr>
          <w:b/>
          <w:color w:val="000000"/>
        </w:rPr>
        <w:t>Sprague B</w:t>
      </w:r>
      <w:r w:rsidRPr="001C07D6">
        <w:rPr>
          <w:color w:val="000000"/>
        </w:rPr>
        <w:t>, Tosteso</w:t>
      </w:r>
      <w:r>
        <w:rPr>
          <w:color w:val="000000"/>
        </w:rPr>
        <w:t xml:space="preserve">n ANA, Weaver D, and Barlow W.  </w:t>
      </w:r>
      <w:r w:rsidRPr="001C07D6">
        <w:rPr>
          <w:color w:val="000000"/>
        </w:rPr>
        <w:t>Breast cancer screening using tomosynthesis in combination with digital mammography compared to digital mammography alone within the PROSPR consortium</w:t>
      </w:r>
      <w:r>
        <w:rPr>
          <w:color w:val="000000"/>
        </w:rPr>
        <w:t>.  International Cancer Screening Network Meeting; Rotterdam, Netherlands.  June 2015.</w:t>
      </w:r>
    </w:p>
    <w:p w:rsidR="001C07D6" w:rsidRDefault="001C07D6" w:rsidP="001C07D6">
      <w:pPr>
        <w:pStyle w:val="ListParagraph"/>
        <w:ind w:left="363"/>
        <w:rPr>
          <w:color w:val="000000"/>
        </w:rPr>
      </w:pPr>
    </w:p>
    <w:p w:rsidR="00AF615E" w:rsidRDefault="006E7A2B" w:rsidP="00AF615E">
      <w:pPr>
        <w:pStyle w:val="ListParagraph"/>
        <w:numPr>
          <w:ilvl w:val="0"/>
          <w:numId w:val="5"/>
        </w:numPr>
        <w:rPr>
          <w:color w:val="000000"/>
        </w:rPr>
      </w:pPr>
      <w:r>
        <w:rPr>
          <w:color w:val="000000"/>
        </w:rPr>
        <w:t>*</w:t>
      </w:r>
      <w:r w:rsidR="00AF615E" w:rsidRPr="00AF615E">
        <w:rPr>
          <w:color w:val="000000"/>
        </w:rPr>
        <w:t xml:space="preserve">Ambrale S, Rounds T, Sussman B, Rincon M, Kontos D, Ji Y, </w:t>
      </w:r>
      <w:r w:rsidR="00AF615E" w:rsidRPr="00AF615E">
        <w:rPr>
          <w:b/>
          <w:color w:val="000000"/>
        </w:rPr>
        <w:t>Sprague B</w:t>
      </w:r>
      <w:r w:rsidR="00AF615E" w:rsidRPr="00AF615E">
        <w:rPr>
          <w:color w:val="000000"/>
        </w:rPr>
        <w:t>, Wood ME</w:t>
      </w:r>
      <w:r w:rsidR="00AF615E">
        <w:rPr>
          <w:color w:val="000000"/>
        </w:rPr>
        <w:t xml:space="preserve">.  </w:t>
      </w:r>
      <w:r w:rsidR="00AF615E" w:rsidRPr="00AF615E">
        <w:rPr>
          <w:color w:val="000000"/>
        </w:rPr>
        <w:t>The influence of inflammation on mammographic breast density in women at increased risk of breast cancer</w:t>
      </w:r>
      <w:r w:rsidR="00AF615E">
        <w:rPr>
          <w:color w:val="000000"/>
        </w:rPr>
        <w:t xml:space="preserve">.  American Society of </w:t>
      </w:r>
      <w:r w:rsidR="006E425E">
        <w:rPr>
          <w:color w:val="000000"/>
        </w:rPr>
        <w:t>Clinical</w:t>
      </w:r>
      <w:r w:rsidR="00AF615E">
        <w:rPr>
          <w:color w:val="000000"/>
        </w:rPr>
        <w:t xml:space="preserve"> Oncolog</w:t>
      </w:r>
      <w:r w:rsidR="006E425E">
        <w:rPr>
          <w:color w:val="000000"/>
        </w:rPr>
        <w:t>y</w:t>
      </w:r>
      <w:r w:rsidR="00AF615E">
        <w:rPr>
          <w:color w:val="000000"/>
        </w:rPr>
        <w:t xml:space="preserve"> Annual Meeting; Chicago, IL. May-June 2015.</w:t>
      </w:r>
    </w:p>
    <w:p w:rsidR="00AF615E" w:rsidRPr="00AF615E" w:rsidRDefault="00AF615E" w:rsidP="00AF615E">
      <w:pPr>
        <w:pStyle w:val="ListParagraph"/>
        <w:rPr>
          <w:color w:val="000000"/>
        </w:rPr>
      </w:pPr>
    </w:p>
    <w:p w:rsidR="000837F5" w:rsidRDefault="000837F5" w:rsidP="000837F5">
      <w:pPr>
        <w:pStyle w:val="ListParagraph"/>
        <w:numPr>
          <w:ilvl w:val="0"/>
          <w:numId w:val="5"/>
        </w:numPr>
        <w:rPr>
          <w:color w:val="000000"/>
        </w:rPr>
      </w:pPr>
      <w:r>
        <w:rPr>
          <w:color w:val="000000"/>
        </w:rPr>
        <w:t xml:space="preserve">Henderson H, Hubbard R, Wernli K, Kerlikowske K, Buist DSM, </w:t>
      </w:r>
      <w:r w:rsidRPr="000837F5">
        <w:rPr>
          <w:b/>
          <w:color w:val="000000"/>
        </w:rPr>
        <w:t>Sprague B</w:t>
      </w:r>
      <w:r>
        <w:rPr>
          <w:color w:val="000000"/>
        </w:rPr>
        <w:t>, Goodrich M, DeMartini W, Ozanne E, Zhu W, O’Donoghue C, Virnig BA, Tosteson ANA, Onega T.  Are breast density and family history associated with pre-operative breast MRI use?  American Society of Clinical Oncology Annual Meeting; Chicago, IL. May-June 2015.</w:t>
      </w:r>
    </w:p>
    <w:p w:rsidR="000837F5" w:rsidRPr="000837F5" w:rsidRDefault="000837F5" w:rsidP="000837F5">
      <w:pPr>
        <w:pStyle w:val="ListParagraph"/>
        <w:rPr>
          <w:color w:val="000000"/>
        </w:rPr>
      </w:pPr>
    </w:p>
    <w:p w:rsidR="00120179" w:rsidRDefault="00120179" w:rsidP="000C1B3F">
      <w:pPr>
        <w:pStyle w:val="ListParagraph"/>
        <w:numPr>
          <w:ilvl w:val="0"/>
          <w:numId w:val="5"/>
        </w:numPr>
        <w:rPr>
          <w:color w:val="000000"/>
        </w:rPr>
      </w:pPr>
      <w:r w:rsidRPr="00120179">
        <w:rPr>
          <w:color w:val="000000"/>
        </w:rPr>
        <w:t>Valencia</w:t>
      </w:r>
      <w:r>
        <w:rPr>
          <w:color w:val="000000"/>
        </w:rPr>
        <w:t xml:space="preserve"> E</w:t>
      </w:r>
      <w:r w:rsidRPr="00120179">
        <w:rPr>
          <w:color w:val="000000"/>
        </w:rPr>
        <w:t>, Ichikawa</w:t>
      </w:r>
      <w:r>
        <w:rPr>
          <w:color w:val="000000"/>
        </w:rPr>
        <w:t xml:space="preserve"> L</w:t>
      </w:r>
      <w:r w:rsidRPr="00120179">
        <w:rPr>
          <w:color w:val="000000"/>
        </w:rPr>
        <w:t>, Lee</w:t>
      </w:r>
      <w:r>
        <w:rPr>
          <w:color w:val="000000"/>
        </w:rPr>
        <w:t xml:space="preserve"> JM</w:t>
      </w:r>
      <w:r w:rsidRPr="00120179">
        <w:rPr>
          <w:color w:val="000000"/>
        </w:rPr>
        <w:t>, Miglioretti</w:t>
      </w:r>
      <w:r>
        <w:rPr>
          <w:color w:val="000000"/>
        </w:rPr>
        <w:t xml:space="preserve"> DL</w:t>
      </w:r>
      <w:r w:rsidRPr="00120179">
        <w:rPr>
          <w:color w:val="000000"/>
        </w:rPr>
        <w:t>, Wernli</w:t>
      </w:r>
      <w:r>
        <w:rPr>
          <w:color w:val="000000"/>
        </w:rPr>
        <w:t xml:space="preserve"> KJ</w:t>
      </w:r>
      <w:r w:rsidRPr="00120179">
        <w:rPr>
          <w:color w:val="000000"/>
        </w:rPr>
        <w:t>, Buist</w:t>
      </w:r>
      <w:r>
        <w:rPr>
          <w:color w:val="000000"/>
        </w:rPr>
        <w:t xml:space="preserve"> DS</w:t>
      </w:r>
      <w:r w:rsidRPr="00120179">
        <w:rPr>
          <w:color w:val="000000"/>
        </w:rPr>
        <w:t>, Kerlikowske</w:t>
      </w:r>
      <w:r>
        <w:rPr>
          <w:color w:val="000000"/>
        </w:rPr>
        <w:t xml:space="preserve"> K</w:t>
      </w:r>
      <w:r w:rsidRPr="00120179">
        <w:rPr>
          <w:color w:val="000000"/>
        </w:rPr>
        <w:t>, Henderson</w:t>
      </w:r>
      <w:r>
        <w:rPr>
          <w:color w:val="000000"/>
        </w:rPr>
        <w:t xml:space="preserve"> LM</w:t>
      </w:r>
      <w:r w:rsidRPr="00120179">
        <w:rPr>
          <w:color w:val="000000"/>
        </w:rPr>
        <w:t xml:space="preserve">, </w:t>
      </w:r>
      <w:r w:rsidRPr="000C1B3F">
        <w:rPr>
          <w:b/>
          <w:color w:val="000000"/>
        </w:rPr>
        <w:t>Sprague BL</w:t>
      </w:r>
      <w:r w:rsidRPr="00120179">
        <w:rPr>
          <w:color w:val="000000"/>
        </w:rPr>
        <w:t>, Onega</w:t>
      </w:r>
      <w:r>
        <w:rPr>
          <w:color w:val="000000"/>
        </w:rPr>
        <w:t xml:space="preserve"> T</w:t>
      </w:r>
      <w:r w:rsidRPr="00120179">
        <w:rPr>
          <w:color w:val="000000"/>
        </w:rPr>
        <w:t>, Lehman</w:t>
      </w:r>
      <w:r>
        <w:rPr>
          <w:color w:val="000000"/>
        </w:rPr>
        <w:t xml:space="preserve"> CD.</w:t>
      </w:r>
      <w:r w:rsidR="000C1B3F">
        <w:rPr>
          <w:color w:val="000000"/>
        </w:rPr>
        <w:t xml:space="preserve">  </w:t>
      </w:r>
      <w:r w:rsidR="000C1B3F" w:rsidRPr="000C1B3F">
        <w:rPr>
          <w:color w:val="000000"/>
        </w:rPr>
        <w:t>Performance Benchmarks for Screening Breast MRI in Community Practice</w:t>
      </w:r>
      <w:r w:rsidR="000C1B3F">
        <w:rPr>
          <w:color w:val="000000"/>
        </w:rPr>
        <w:t>.  Society of Breast Imagers Symposium at the American College of Radiologists Annual Meeting.  Washington, DC.  May 2015.</w:t>
      </w:r>
    </w:p>
    <w:p w:rsidR="00120179" w:rsidRPr="00120179" w:rsidRDefault="00120179" w:rsidP="00120179">
      <w:pPr>
        <w:pStyle w:val="ListParagraph"/>
        <w:rPr>
          <w:color w:val="000000"/>
        </w:rPr>
      </w:pPr>
    </w:p>
    <w:p w:rsidR="00BC2C6D" w:rsidRDefault="00BC2C6D" w:rsidP="00BC2C6D">
      <w:pPr>
        <w:pStyle w:val="ListParagraph"/>
        <w:numPr>
          <w:ilvl w:val="0"/>
          <w:numId w:val="5"/>
        </w:numPr>
        <w:rPr>
          <w:color w:val="000000"/>
        </w:rPr>
      </w:pPr>
      <w:r w:rsidRPr="00BC2C6D">
        <w:rPr>
          <w:color w:val="000000"/>
        </w:rPr>
        <w:t xml:space="preserve">Lee, AY, Ichikawa L, Lee JM, Lee CI, DeMartini WB, Joe BN, Herschorn SD, Wernli KJ, </w:t>
      </w:r>
      <w:r w:rsidRPr="00BC2C6D">
        <w:rPr>
          <w:b/>
          <w:color w:val="000000"/>
        </w:rPr>
        <w:t>Sprague BL</w:t>
      </w:r>
      <w:r w:rsidRPr="00BC2C6D">
        <w:rPr>
          <w:color w:val="000000"/>
        </w:rPr>
        <w:t xml:space="preserve">, Lehman CD. Concordance of MRI BI-RADS Assessments and Management Recommendations in Community Practice. </w:t>
      </w:r>
      <w:r w:rsidRPr="00BC2C6D">
        <w:rPr>
          <w:iCs/>
          <w:color w:val="000000"/>
        </w:rPr>
        <w:t>American College of Radiology Annual Meeting</w:t>
      </w:r>
      <w:r w:rsidRPr="00BC2C6D">
        <w:rPr>
          <w:color w:val="000000"/>
        </w:rPr>
        <w:t>; Washington, DC. May 2015. </w:t>
      </w:r>
    </w:p>
    <w:p w:rsidR="00BC2C6D" w:rsidRPr="00BC2C6D" w:rsidRDefault="00BC2C6D" w:rsidP="00BC2C6D">
      <w:pPr>
        <w:pStyle w:val="ListParagraph"/>
        <w:ind w:left="363"/>
        <w:rPr>
          <w:color w:val="000000"/>
        </w:rPr>
      </w:pPr>
    </w:p>
    <w:p w:rsidR="00BC2C6D" w:rsidRPr="00BC2C6D" w:rsidRDefault="00BC2C6D" w:rsidP="00BC2C6D">
      <w:pPr>
        <w:pStyle w:val="ListParagraph"/>
        <w:numPr>
          <w:ilvl w:val="0"/>
          <w:numId w:val="5"/>
        </w:numPr>
        <w:spacing w:after="240"/>
      </w:pPr>
      <w:r w:rsidRPr="000078A8">
        <w:rPr>
          <w:b/>
        </w:rPr>
        <w:t>Sprague BL</w:t>
      </w:r>
      <w:r w:rsidRPr="000078A8">
        <w:t xml:space="preserve">, Herschorn S, Weaver DL.  Variation in the distribution of mammographic </w:t>
      </w:r>
      <w:r w:rsidRPr="00BC2C6D">
        <w:t>breast density across radiologists.  American Society of Preventive Oncology, Birmingham, AL, March 2015.</w:t>
      </w:r>
    </w:p>
    <w:p w:rsidR="000078A8" w:rsidRPr="000078A8" w:rsidRDefault="0094044B" w:rsidP="000078A8">
      <w:pPr>
        <w:pStyle w:val="ListParagraph"/>
        <w:numPr>
          <w:ilvl w:val="0"/>
          <w:numId w:val="5"/>
        </w:numPr>
        <w:spacing w:after="240"/>
      </w:pPr>
      <w:r>
        <w:lastRenderedPageBreak/>
        <w:t>*</w:t>
      </w:r>
      <w:r w:rsidR="000078A8" w:rsidRPr="000078A8">
        <w:t xml:space="preserve">Hart V, Reeves KW, Sturgeon SR, Reich NG, Sievert LL, Kerlikowske K, Ma L, </w:t>
      </w:r>
      <w:r w:rsidR="000078A8" w:rsidRPr="000078A8">
        <w:rPr>
          <w:b/>
        </w:rPr>
        <w:t>Sprague BL</w:t>
      </w:r>
      <w:r w:rsidR="000078A8" w:rsidRPr="000078A8">
        <w:t>.  The effect of weight change on volumetric measures of mammographic density.  American Society of Preventive Oncology, Birmingham, AL, March 2015.</w:t>
      </w:r>
    </w:p>
    <w:p w:rsidR="000078A8" w:rsidRPr="000078A8" w:rsidRDefault="000078A8" w:rsidP="000078A8">
      <w:pPr>
        <w:pStyle w:val="ListParagraph"/>
        <w:numPr>
          <w:ilvl w:val="0"/>
          <w:numId w:val="5"/>
        </w:numPr>
        <w:spacing w:after="240"/>
      </w:pPr>
      <w:r w:rsidRPr="000078A8">
        <w:t xml:space="preserve">Trentham-Dietz A, Ergun MA, Alagoz O, Stout NK, Gangnon RE, Dittus K, James TA, Vacek PM, Herschorn S, Weaver DL, </w:t>
      </w:r>
      <w:r w:rsidRPr="000078A8">
        <w:rPr>
          <w:b/>
        </w:rPr>
        <w:t>Sprague BL</w:t>
      </w:r>
      <w:r w:rsidRPr="000078A8">
        <w:t>.  Comparative Effectiveness of Incorporating a Novel DCIS Prognostic Marker into Breast Cancer Screening. American Society of Preventive Oncology, Birmingham, AL, March 2015.</w:t>
      </w:r>
    </w:p>
    <w:p w:rsidR="004409EE" w:rsidRDefault="004409EE" w:rsidP="004409EE">
      <w:pPr>
        <w:pStyle w:val="ListParagraph"/>
        <w:numPr>
          <w:ilvl w:val="0"/>
          <w:numId w:val="5"/>
        </w:numPr>
        <w:spacing w:after="240"/>
      </w:pPr>
      <w:r>
        <w:t xml:space="preserve">Carr FE, Hanley JP, </w:t>
      </w:r>
      <w:r w:rsidRPr="004409EE">
        <w:t>Jackson E, Morrissey LA, R</w:t>
      </w:r>
      <w:r>
        <w:t xml:space="preserve">izzo DM, Sprague BL, Sarkar IN.  </w:t>
      </w:r>
      <w:r w:rsidRPr="004409EE">
        <w:t>Geospatial and Temporal Analysis of Thyroid Cancer Incidence in a Rural Population</w:t>
      </w:r>
      <w:r>
        <w:t>.  Annual Meeting of the Endocrine Society, March 5-8, 2015; San Diego, CA.</w:t>
      </w:r>
    </w:p>
    <w:p w:rsidR="00176B8D" w:rsidRDefault="000078A8" w:rsidP="000078A8">
      <w:pPr>
        <w:pStyle w:val="ListParagraph"/>
        <w:numPr>
          <w:ilvl w:val="0"/>
          <w:numId w:val="5"/>
        </w:numPr>
        <w:spacing w:after="240"/>
      </w:pPr>
      <w:r>
        <w:t>*</w:t>
      </w:r>
      <w:r w:rsidRPr="00730330">
        <w:t>Berkman</w:t>
      </w:r>
      <w:r>
        <w:t xml:space="preserve"> A</w:t>
      </w:r>
      <w:r w:rsidRPr="00730330">
        <w:t>, Cole</w:t>
      </w:r>
      <w:r>
        <w:t xml:space="preserve"> B</w:t>
      </w:r>
      <w:r w:rsidRPr="00730330">
        <w:t xml:space="preserve">, </w:t>
      </w:r>
      <w:r>
        <w:t xml:space="preserve">Ades PA, </w:t>
      </w:r>
      <w:r w:rsidRPr="00730330">
        <w:t>Dickey</w:t>
      </w:r>
      <w:r>
        <w:t xml:space="preserve"> S</w:t>
      </w:r>
      <w:r w:rsidRPr="00730330">
        <w:t>, Trentham-Dietz</w:t>
      </w:r>
      <w:r>
        <w:t xml:space="preserve"> A</w:t>
      </w:r>
      <w:r w:rsidRPr="00730330">
        <w:t xml:space="preserve">, </w:t>
      </w:r>
      <w:r w:rsidRPr="00176B8D">
        <w:rPr>
          <w:b/>
        </w:rPr>
        <w:t>Sprague BL</w:t>
      </w:r>
      <w:r w:rsidRPr="00730330">
        <w:t>, Lakoski</w:t>
      </w:r>
      <w:r>
        <w:t xml:space="preserve"> SG. </w:t>
      </w:r>
      <w:r w:rsidRPr="00730330">
        <w:t>Breast Cancer and Cardiovascular Disease Mortality Among Black and White Women with Ductal Carcinoma In Situ of the Breast</w:t>
      </w:r>
      <w:r>
        <w:t>.</w:t>
      </w:r>
      <w:r w:rsidRPr="00730330">
        <w:t xml:space="preserve"> </w:t>
      </w:r>
      <w:r>
        <w:t xml:space="preserve"> American Heart Association Scientific Sessions, November 15-19, 2014; Chicago, IL.</w:t>
      </w:r>
      <w:r w:rsidRPr="000078A8">
        <w:rPr>
          <w:rFonts w:asciiTheme="minorHAnsi" w:eastAsiaTheme="minorHAnsi" w:hAnsiTheme="minorHAnsi" w:cstheme="minorBidi"/>
          <w:sz w:val="22"/>
          <w:szCs w:val="22"/>
        </w:rPr>
        <w:t xml:space="preserve"> </w:t>
      </w:r>
    </w:p>
    <w:p w:rsidR="00BE2BEF" w:rsidRDefault="00BE2BEF" w:rsidP="00BE2BEF">
      <w:pPr>
        <w:pStyle w:val="ListParagraph"/>
        <w:numPr>
          <w:ilvl w:val="0"/>
          <w:numId w:val="5"/>
        </w:numPr>
        <w:spacing w:after="240"/>
      </w:pPr>
      <w:r>
        <w:t xml:space="preserve">Gangnon R, Jewett P, </w:t>
      </w:r>
      <w:r w:rsidRPr="00BE2BEF">
        <w:rPr>
          <w:b/>
        </w:rPr>
        <w:t>Sprague B</w:t>
      </w:r>
      <w:r>
        <w:t xml:space="preserve">, Stout N, Alagoz O, Trentham-Dietz A.  Impact of postmenopausal hormone use on breast cancer incidence in the US.  </w:t>
      </w:r>
      <w:r w:rsidRPr="002544FE">
        <w:t>Society for Epidem</w:t>
      </w:r>
      <w:r w:rsidR="00176B8D">
        <w:t>iologic Research Annual Meeting,</w:t>
      </w:r>
      <w:r w:rsidRPr="002544FE">
        <w:t xml:space="preserve"> June </w:t>
      </w:r>
      <w:r>
        <w:t>24-27</w:t>
      </w:r>
      <w:r w:rsidRPr="002544FE">
        <w:t>, 201</w:t>
      </w:r>
      <w:r>
        <w:t>4</w:t>
      </w:r>
      <w:r w:rsidR="00176B8D">
        <w:t>;</w:t>
      </w:r>
      <w:r w:rsidRPr="002544FE">
        <w:t xml:space="preserve"> </w:t>
      </w:r>
      <w:r>
        <w:t>Seattle</w:t>
      </w:r>
      <w:r w:rsidRPr="002544FE">
        <w:t xml:space="preserve">, </w:t>
      </w:r>
      <w:r>
        <w:t>WA.</w:t>
      </w:r>
    </w:p>
    <w:p w:rsidR="00BE2BEF" w:rsidRDefault="00BE2BEF" w:rsidP="00BE2BEF">
      <w:pPr>
        <w:pStyle w:val="ListParagraph"/>
        <w:numPr>
          <w:ilvl w:val="0"/>
          <w:numId w:val="5"/>
        </w:numPr>
      </w:pPr>
      <w:r w:rsidRPr="00FB79E8">
        <w:t>Kachajian</w:t>
      </w:r>
      <w:r>
        <w:t xml:space="preserve"> J,</w:t>
      </w:r>
      <w:r w:rsidRPr="00FB79E8">
        <w:t xml:space="preserve"> Heimann</w:t>
      </w:r>
      <w:r>
        <w:t xml:space="preserve"> R, </w:t>
      </w:r>
      <w:r w:rsidRPr="00FB79E8">
        <w:t>James</w:t>
      </w:r>
      <w:r>
        <w:t xml:space="preserve"> T,</w:t>
      </w:r>
      <w:r w:rsidRPr="00FB79E8">
        <w:t xml:space="preserve"> Khan</w:t>
      </w:r>
      <w:r>
        <w:t xml:space="preserve"> F,</w:t>
      </w:r>
      <w:r w:rsidRPr="00FB79E8">
        <w:t xml:space="preserve"> Mallory</w:t>
      </w:r>
      <w:r>
        <w:t xml:space="preserve"> S</w:t>
      </w:r>
      <w:r w:rsidRPr="00FB79E8">
        <w:t>, Naud</w:t>
      </w:r>
      <w:r>
        <w:t xml:space="preserve"> S</w:t>
      </w:r>
      <w:r w:rsidRPr="00FB79E8">
        <w:t xml:space="preserve">, </w:t>
      </w:r>
      <w:r w:rsidRPr="00BE2BEF">
        <w:rPr>
          <w:b/>
        </w:rPr>
        <w:t>Sprague B</w:t>
      </w:r>
      <w:r w:rsidRPr="00FB79E8">
        <w:t xml:space="preserve">, </w:t>
      </w:r>
      <w:r>
        <w:t>Thompson L</w:t>
      </w:r>
      <w:r w:rsidRPr="00FB79E8">
        <w:t>, Cranmer</w:t>
      </w:r>
      <w:r>
        <w:t xml:space="preserve"> D</w:t>
      </w:r>
      <w:r w:rsidRPr="00FB79E8">
        <w:t>, Johnson</w:t>
      </w:r>
      <w:r>
        <w:t xml:space="preserve"> A.  </w:t>
      </w:r>
      <w:r w:rsidRPr="00FB79E8">
        <w:t>Access to Care in Vermont: Factors Linked with Time to Chemotherapy for Women with Breast Cancer</w:t>
      </w:r>
      <w:r>
        <w:t xml:space="preserve">.  Annual Meeting of the </w:t>
      </w:r>
      <w:r w:rsidRPr="00FB79E8">
        <w:t>North American Association of Ce</w:t>
      </w:r>
      <w:r>
        <w:t xml:space="preserve">ntral Cancer Registries.  June 21-26, 2014; Ottawa, ON. </w:t>
      </w:r>
    </w:p>
    <w:p w:rsidR="00BE2BEF" w:rsidRDefault="00BE2BEF" w:rsidP="00BE2BEF">
      <w:pPr>
        <w:pStyle w:val="ListParagraph"/>
        <w:ind w:left="363"/>
      </w:pPr>
    </w:p>
    <w:p w:rsidR="00F30671" w:rsidRDefault="00F30671" w:rsidP="00F30671">
      <w:pPr>
        <w:pStyle w:val="ListParagraph"/>
        <w:numPr>
          <w:ilvl w:val="0"/>
          <w:numId w:val="5"/>
        </w:numPr>
      </w:pPr>
      <w:r w:rsidRPr="003A6542">
        <w:t>Ichikawa</w:t>
      </w:r>
      <w:r>
        <w:t xml:space="preserve"> L,</w:t>
      </w:r>
      <w:r w:rsidRPr="003A6542">
        <w:t xml:space="preserve"> Rochelle</w:t>
      </w:r>
      <w:r>
        <w:t xml:space="preserve"> MC,</w:t>
      </w:r>
      <w:r w:rsidRPr="003A6542">
        <w:t xml:space="preserve"> Kerlikowske</w:t>
      </w:r>
      <w:r>
        <w:t xml:space="preserve"> K,</w:t>
      </w:r>
      <w:r w:rsidRPr="003A6542">
        <w:t xml:space="preserve"> Miglioretti</w:t>
      </w:r>
      <w:r>
        <w:t xml:space="preserve"> DL,</w:t>
      </w:r>
      <w:r w:rsidRPr="003A6542">
        <w:t xml:space="preserve"> </w:t>
      </w:r>
      <w:r w:rsidRPr="00F30671">
        <w:rPr>
          <w:b/>
        </w:rPr>
        <w:t>Sprague BL</w:t>
      </w:r>
      <w:r>
        <w:t>,</w:t>
      </w:r>
      <w:r w:rsidRPr="003A6542">
        <w:t xml:space="preserve"> DeMartini</w:t>
      </w:r>
      <w:r>
        <w:t xml:space="preserve"> WB,</w:t>
      </w:r>
      <w:r w:rsidRPr="003A6542">
        <w:t xml:space="preserve"> Wernli</w:t>
      </w:r>
      <w:r>
        <w:t xml:space="preserve"> KJ,</w:t>
      </w:r>
      <w:r w:rsidRPr="003A6542">
        <w:t xml:space="preserve"> Joe</w:t>
      </w:r>
      <w:r>
        <w:t xml:space="preserve"> BN,</w:t>
      </w:r>
      <w:r w:rsidRPr="003A6542">
        <w:t xml:space="preserve"> Yankaskas</w:t>
      </w:r>
      <w:r>
        <w:t xml:space="preserve"> BC,</w:t>
      </w:r>
      <w:r w:rsidRPr="003A6542">
        <w:t xml:space="preserve"> Lehman</w:t>
      </w:r>
      <w:r>
        <w:t xml:space="preserve"> CD.</w:t>
      </w:r>
      <w:r w:rsidRPr="003A6542">
        <w:t xml:space="preserve"> </w:t>
      </w:r>
      <w:r>
        <w:t>Breast MRI BI-RADS Assessments and Abnormal Interpretation Rates by Clinical Indication in U.S. Community Practices.  2014 AcademyHealth Annual Research Meeting, June 8-10, 2014, San Diego, CA.</w:t>
      </w:r>
    </w:p>
    <w:p w:rsidR="00F30671" w:rsidRDefault="00F30671" w:rsidP="00F30671">
      <w:pPr>
        <w:pStyle w:val="ListParagraph"/>
        <w:ind w:left="363"/>
      </w:pPr>
    </w:p>
    <w:p w:rsidR="00724390" w:rsidRDefault="00724390" w:rsidP="00724390">
      <w:pPr>
        <w:pStyle w:val="ListParagraph"/>
        <w:numPr>
          <w:ilvl w:val="0"/>
          <w:numId w:val="5"/>
        </w:numPr>
      </w:pPr>
      <w:r>
        <w:t xml:space="preserve">*Persing S, </w:t>
      </w:r>
      <w:r w:rsidRPr="00724390">
        <w:rPr>
          <w:b/>
        </w:rPr>
        <w:t>Sprague B</w:t>
      </w:r>
      <w:r>
        <w:t>, James TA, Callas P, Mace J, Jerome M, Sowden M, Goodwin A, Weaver DL.  Surgical margin reporting in breast conserving surgery: does compliance with guidelines affect re-excision and mastectomy rates?  Annual Meeting of the American Society of Breast Surgeons, Las Vegas, NV, April 30-May 4, 2014; Las Vegas, NV.</w:t>
      </w:r>
    </w:p>
    <w:p w:rsidR="00724390" w:rsidRDefault="00724390" w:rsidP="00724390">
      <w:pPr>
        <w:pStyle w:val="ListParagraph"/>
        <w:ind w:left="363"/>
      </w:pPr>
    </w:p>
    <w:p w:rsidR="008F65F4" w:rsidRDefault="008F65F4" w:rsidP="008F65F4">
      <w:pPr>
        <w:pStyle w:val="ListParagraph"/>
        <w:numPr>
          <w:ilvl w:val="0"/>
          <w:numId w:val="5"/>
        </w:numPr>
      </w:pPr>
      <w:r w:rsidRPr="002827B3">
        <w:t>Obadina</w:t>
      </w:r>
      <w:r>
        <w:t xml:space="preserve"> ET, </w:t>
      </w:r>
      <w:r w:rsidRPr="002827B3">
        <w:t>Bogart</w:t>
      </w:r>
      <w:r>
        <w:t xml:space="preserve"> A,</w:t>
      </w:r>
      <w:r w:rsidRPr="002827B3">
        <w:t xml:space="preserve"> Lee</w:t>
      </w:r>
      <w:r>
        <w:t xml:space="preserve"> CI</w:t>
      </w:r>
      <w:r w:rsidRPr="002827B3">
        <w:t>, Hubbard</w:t>
      </w:r>
      <w:r>
        <w:t xml:space="preserve"> RA, </w:t>
      </w:r>
      <w:r w:rsidRPr="002827B3">
        <w:t>Hill</w:t>
      </w:r>
      <w:r>
        <w:t xml:space="preserve"> DA</w:t>
      </w:r>
      <w:r w:rsidRPr="002827B3">
        <w:t xml:space="preserve">, </w:t>
      </w:r>
      <w:r w:rsidRPr="008F65F4">
        <w:rPr>
          <w:b/>
        </w:rPr>
        <w:t>Sprague BL</w:t>
      </w:r>
      <w:r>
        <w:t>,</w:t>
      </w:r>
      <w:r w:rsidRPr="002827B3">
        <w:t xml:space="preserve"> Haas</w:t>
      </w:r>
      <w:r>
        <w:t xml:space="preserve"> JS,</w:t>
      </w:r>
      <w:r w:rsidRPr="002827B3">
        <w:t xml:space="preserve"> Tosteson</w:t>
      </w:r>
      <w:r>
        <w:t xml:space="preserve"> ANA</w:t>
      </w:r>
      <w:r w:rsidRPr="002827B3">
        <w:t>, DeMartini</w:t>
      </w:r>
      <w:r>
        <w:t xml:space="preserve"> WB,</w:t>
      </w:r>
      <w:r w:rsidRPr="002827B3">
        <w:t xml:space="preserve"> Lehman</w:t>
      </w:r>
      <w:r>
        <w:t xml:space="preserve"> CD,</w:t>
      </w:r>
      <w:r w:rsidRPr="002827B3">
        <w:t xml:space="preserve"> Onega</w:t>
      </w:r>
      <w:r>
        <w:t xml:space="preserve"> T.  Variations in the availability </w:t>
      </w:r>
      <w:r w:rsidRPr="002827B3">
        <w:t>of advanced breast imaging based on radiology facility characteristics</w:t>
      </w:r>
      <w:r>
        <w:t xml:space="preserve">.  Annual Meeting of the Association of University Radiologists, April 1-4, 2014; Baltimore, MD. </w:t>
      </w:r>
    </w:p>
    <w:p w:rsidR="008F65F4" w:rsidRDefault="008F65F4" w:rsidP="008F65F4">
      <w:pPr>
        <w:pStyle w:val="ListParagraph"/>
        <w:ind w:left="363"/>
      </w:pPr>
    </w:p>
    <w:p w:rsidR="00766664" w:rsidRDefault="00766664" w:rsidP="00766664">
      <w:pPr>
        <w:pStyle w:val="ListParagraph"/>
        <w:numPr>
          <w:ilvl w:val="0"/>
          <w:numId w:val="5"/>
        </w:numPr>
      </w:pPr>
      <w:r>
        <w:t xml:space="preserve">*Hart V, Trentham-Dietz A, Hampton JM, Newcomb PA, </w:t>
      </w:r>
      <w:r w:rsidRPr="00766664">
        <w:rPr>
          <w:b/>
        </w:rPr>
        <w:t>Sprague BL</w:t>
      </w:r>
      <w:r>
        <w:t xml:space="preserve">.  Quality of life by treatment choice after DCIS breast cancer.  </w:t>
      </w:r>
      <w:r w:rsidRPr="00766664">
        <w:t xml:space="preserve">Annual Meeting of the American Society of Preventive Oncology, March </w:t>
      </w:r>
      <w:r w:rsidR="006E2922">
        <w:t xml:space="preserve">9-11, </w:t>
      </w:r>
      <w:r w:rsidRPr="00766664">
        <w:t>2014; Arlington, VA.</w:t>
      </w:r>
    </w:p>
    <w:p w:rsidR="00766664" w:rsidRDefault="00766664" w:rsidP="00766664">
      <w:pPr>
        <w:pStyle w:val="ListParagraph"/>
        <w:ind w:left="363"/>
      </w:pPr>
    </w:p>
    <w:p w:rsidR="00766664" w:rsidRPr="00766664" w:rsidRDefault="00766664" w:rsidP="00766664">
      <w:pPr>
        <w:pStyle w:val="ListParagraph"/>
        <w:numPr>
          <w:ilvl w:val="0"/>
          <w:numId w:val="5"/>
        </w:numPr>
      </w:pPr>
      <w:r>
        <w:lastRenderedPageBreak/>
        <w:t xml:space="preserve">*Shulman LM, </w:t>
      </w:r>
      <w:r w:rsidRPr="00766664">
        <w:rPr>
          <w:b/>
        </w:rPr>
        <w:t>Sprague BL</w:t>
      </w:r>
      <w:r>
        <w:t xml:space="preserve">.  Risk factors for second breast cancer events following DCIS diagnosis in Vermont.  </w:t>
      </w:r>
      <w:r w:rsidRPr="00B12A42">
        <w:t xml:space="preserve">Annual Meeting of the American Society of Preventive Oncology, March </w:t>
      </w:r>
      <w:r w:rsidR="006E2922">
        <w:t xml:space="preserve">9-11, </w:t>
      </w:r>
      <w:r w:rsidRPr="00B12A42">
        <w:t>2014; Arlington, VA.</w:t>
      </w:r>
    </w:p>
    <w:p w:rsidR="00766664" w:rsidRDefault="00766664" w:rsidP="00766664"/>
    <w:p w:rsidR="00766664" w:rsidRDefault="00766664" w:rsidP="00DC5407">
      <w:pPr>
        <w:pStyle w:val="ListParagraph"/>
        <w:numPr>
          <w:ilvl w:val="0"/>
          <w:numId w:val="5"/>
        </w:numPr>
      </w:pPr>
      <w:r>
        <w:t xml:space="preserve">*Bolton KC, Mace JL, Vacek PM, Geller BM, Weaver DL, </w:t>
      </w:r>
      <w:r w:rsidRPr="00766664">
        <w:rPr>
          <w:b/>
        </w:rPr>
        <w:t>Sprague BL</w:t>
      </w:r>
      <w:r>
        <w:t xml:space="preserve">.  Changes in the breast cancer risk distribution among women utilizing screening mammography in Vermont between 2001 and 2012.  </w:t>
      </w:r>
      <w:r w:rsidRPr="00B12A42">
        <w:t xml:space="preserve">Annual Meeting of the American Society of Preventive Oncology, March </w:t>
      </w:r>
      <w:r w:rsidR="006E2922">
        <w:t xml:space="preserve">9-11, </w:t>
      </w:r>
      <w:r w:rsidRPr="00B12A42">
        <w:t>2014; Arlington, VA.</w:t>
      </w:r>
      <w:r w:rsidR="00DC5407">
        <w:t xml:space="preserve">  </w:t>
      </w:r>
      <w:r w:rsidR="00DC5407" w:rsidRPr="006B40CD">
        <w:rPr>
          <w:i/>
          <w:szCs w:val="22"/>
        </w:rPr>
        <w:t>Cancer Epidemiology Biomarkers &amp; Prevention</w:t>
      </w:r>
      <w:r w:rsidR="00DC5407">
        <w:rPr>
          <w:szCs w:val="22"/>
        </w:rPr>
        <w:t xml:space="preserve"> 23</w:t>
      </w:r>
      <w:r w:rsidR="00DC5407" w:rsidRPr="002C18D0">
        <w:t>:</w:t>
      </w:r>
      <w:r w:rsidR="00DC5407">
        <w:t>564</w:t>
      </w:r>
      <w:r w:rsidR="00DC5407" w:rsidRPr="002C18D0">
        <w:t>, 201</w:t>
      </w:r>
      <w:r w:rsidR="00DC5407">
        <w:t>4</w:t>
      </w:r>
      <w:r w:rsidR="00DC5407" w:rsidRPr="002C18D0">
        <w:t>.</w:t>
      </w:r>
    </w:p>
    <w:p w:rsidR="00766664" w:rsidRDefault="00766664" w:rsidP="00766664">
      <w:pPr>
        <w:pStyle w:val="ListParagraph"/>
        <w:ind w:left="363"/>
      </w:pPr>
    </w:p>
    <w:p w:rsidR="00950841" w:rsidRPr="00B12A42" w:rsidRDefault="00950841" w:rsidP="00950841">
      <w:pPr>
        <w:pStyle w:val="ListParagraph"/>
        <w:numPr>
          <w:ilvl w:val="0"/>
          <w:numId w:val="5"/>
        </w:numPr>
      </w:pPr>
      <w:r w:rsidRPr="00CA52E9">
        <w:t xml:space="preserve">Trentham-Dietz A, Gangnon RE, </w:t>
      </w:r>
      <w:r w:rsidRPr="00766664">
        <w:rPr>
          <w:b/>
        </w:rPr>
        <w:t>Sprague BL</w:t>
      </w:r>
      <w:r w:rsidRPr="00CA52E9">
        <w:t>, Conklin MW, Eliceiri KW, Hampton JM, Newcomb PA, Friedl A, Keely PJ</w:t>
      </w:r>
      <w:r>
        <w:t xml:space="preserve">.  </w:t>
      </w:r>
      <w:r w:rsidRPr="00B12A42">
        <w:t xml:space="preserve">Collagen fiber alignment in relation to prognostic markers for DCIS.  Annual Meeting of the American Society of Preventive Oncology, March </w:t>
      </w:r>
      <w:r w:rsidR="006E2922">
        <w:t xml:space="preserve">9-11, </w:t>
      </w:r>
      <w:r w:rsidRPr="00B12A42">
        <w:t>2014; Arlington, VA.</w:t>
      </w:r>
      <w:r w:rsidR="00DC5407">
        <w:t xml:space="preserve">  </w:t>
      </w:r>
      <w:r w:rsidR="00DC5407" w:rsidRPr="006B40CD">
        <w:rPr>
          <w:i/>
          <w:szCs w:val="22"/>
        </w:rPr>
        <w:t>Cancer Epidemiology Biomarkers &amp; Prevention</w:t>
      </w:r>
      <w:r w:rsidR="00DC5407">
        <w:rPr>
          <w:szCs w:val="22"/>
        </w:rPr>
        <w:t xml:space="preserve"> 23</w:t>
      </w:r>
      <w:r w:rsidR="00DC5407" w:rsidRPr="002C18D0">
        <w:t>:</w:t>
      </w:r>
      <w:r w:rsidR="00DC5407">
        <w:t>565</w:t>
      </w:r>
      <w:r w:rsidR="00DC5407" w:rsidRPr="002C18D0">
        <w:t>, 201</w:t>
      </w:r>
      <w:r w:rsidR="00DC5407">
        <w:t>4</w:t>
      </w:r>
      <w:r w:rsidR="00DC5407" w:rsidRPr="002C18D0">
        <w:t>.</w:t>
      </w:r>
    </w:p>
    <w:p w:rsidR="00950841" w:rsidRDefault="00950841" w:rsidP="00950841">
      <w:pPr>
        <w:pStyle w:val="ListParagraph"/>
        <w:ind w:left="363"/>
      </w:pPr>
    </w:p>
    <w:p w:rsidR="00C35916" w:rsidRDefault="00C35916" w:rsidP="00F005D5">
      <w:pPr>
        <w:pStyle w:val="ListParagraph"/>
        <w:numPr>
          <w:ilvl w:val="0"/>
          <w:numId w:val="5"/>
        </w:numPr>
        <w:spacing w:after="240"/>
      </w:pPr>
      <w:r>
        <w:t xml:space="preserve">Trentham-Dietz A, Conklin MW, Gangnon RE, </w:t>
      </w:r>
      <w:r w:rsidRPr="00C35916">
        <w:rPr>
          <w:b/>
        </w:rPr>
        <w:t>Sprague BL</w:t>
      </w:r>
      <w:r>
        <w:t>, Eliceiri KW, Bredfelt JS, Surachaicharn N, Campagnola PJ, Friedl A, Newcomb PA, Keely PJ.  Alteration of stromal collagen fiber orientation in DCIS.  San Antonia Breast Cancer Symposium, December 10-14, 2013; San Antonio, TX.</w:t>
      </w:r>
    </w:p>
    <w:p w:rsidR="00D46E26" w:rsidRDefault="00D46E26" w:rsidP="00F005D5">
      <w:pPr>
        <w:pStyle w:val="ListParagraph"/>
        <w:numPr>
          <w:ilvl w:val="0"/>
          <w:numId w:val="5"/>
        </w:numPr>
        <w:spacing w:after="240"/>
      </w:pPr>
      <w:r>
        <w:t xml:space="preserve">Jewett PI, </w:t>
      </w:r>
      <w:r w:rsidRPr="00C35916">
        <w:rPr>
          <w:b/>
        </w:rPr>
        <w:t>Sprague BL</w:t>
      </w:r>
      <w:r>
        <w:t xml:space="preserve">, Trentham-Dietz A, Gangnon RE.  Estimating postmenopausal hormone use in the US 1970-2010.  Annual meeting of the National Cancer Institute’s Breast Cancer and the Environment Research Program.  November 6-8, 2013.  Madison, WI. </w:t>
      </w:r>
    </w:p>
    <w:p w:rsidR="00A84F30" w:rsidRDefault="00A84F30" w:rsidP="00F005D5">
      <w:pPr>
        <w:pStyle w:val="ListParagraph"/>
        <w:numPr>
          <w:ilvl w:val="0"/>
          <w:numId w:val="5"/>
        </w:numPr>
        <w:spacing w:after="240"/>
      </w:pPr>
      <w:r w:rsidRPr="00A84F30">
        <w:t xml:space="preserve">Gangnon R, </w:t>
      </w:r>
      <w:r w:rsidRPr="00A84F30">
        <w:rPr>
          <w:b/>
        </w:rPr>
        <w:t>Sprague B</w:t>
      </w:r>
      <w:r w:rsidRPr="00A84F30">
        <w:t>, Stout N, Alagoz O, Trentham-Dietz.  Challenges in age-period-cohort modeling of breast cancer inciden</w:t>
      </w:r>
      <w:r w:rsidR="00D46E26">
        <w:t>ce.  Joint Statistical Meetings.</w:t>
      </w:r>
      <w:r w:rsidRPr="00A84F30">
        <w:t xml:space="preserve"> </w:t>
      </w:r>
      <w:r>
        <w:t xml:space="preserve">August 3-8, </w:t>
      </w:r>
      <w:r w:rsidRPr="00A84F30">
        <w:t>2013; Montreal.</w:t>
      </w:r>
    </w:p>
    <w:p w:rsidR="00681807" w:rsidRPr="002544FE" w:rsidRDefault="0008685F" w:rsidP="00F005D5">
      <w:pPr>
        <w:pStyle w:val="ListParagraph"/>
        <w:numPr>
          <w:ilvl w:val="0"/>
          <w:numId w:val="5"/>
        </w:numPr>
        <w:spacing w:after="240"/>
      </w:pPr>
      <w:r w:rsidRPr="002544FE">
        <w:t xml:space="preserve">Onega T, Beaber E, Conant E, Marcus P, </w:t>
      </w:r>
      <w:r w:rsidRPr="0008685F">
        <w:rPr>
          <w:b/>
        </w:rPr>
        <w:t>Sprague B</w:t>
      </w:r>
      <w:r w:rsidRPr="002544FE">
        <w:t xml:space="preserve">.  Breast </w:t>
      </w:r>
      <w:r>
        <w:t>c</w:t>
      </w:r>
      <w:r w:rsidRPr="002544FE">
        <w:t xml:space="preserve">ancer </w:t>
      </w:r>
      <w:r>
        <w:t>screening in an era of p</w:t>
      </w:r>
      <w:r w:rsidRPr="002544FE">
        <w:t xml:space="preserve">ersonalized </w:t>
      </w:r>
      <w:r>
        <w:t>r</w:t>
      </w:r>
      <w:r w:rsidRPr="002544FE">
        <w:t xml:space="preserve">egimens: </w:t>
      </w:r>
      <w:r>
        <w:t>a c</w:t>
      </w:r>
      <w:r w:rsidRPr="002544FE">
        <w:t xml:space="preserve">onceptual </w:t>
      </w:r>
      <w:r>
        <w:t>m</w:t>
      </w:r>
      <w:r w:rsidRPr="002544FE">
        <w:t xml:space="preserve">odel for </w:t>
      </w:r>
      <w:r>
        <w:t>risk- and p</w:t>
      </w:r>
      <w:r w:rsidRPr="002544FE">
        <w:t xml:space="preserve">reference-based </w:t>
      </w:r>
      <w:r>
        <w:t>screening at a p</w:t>
      </w:r>
      <w:r w:rsidRPr="002544FE">
        <w:t xml:space="preserve">opulation </w:t>
      </w:r>
      <w:r>
        <w:t>l</w:t>
      </w:r>
      <w:r w:rsidRPr="002544FE">
        <w:t>evel.  Society for Epidemiologic Research Annual Meeting.  June 18-21, 2013.  Boston, MA.</w:t>
      </w:r>
      <w:r w:rsidR="00681807">
        <w:t xml:space="preserve">  </w:t>
      </w:r>
      <w:r w:rsidR="00681807" w:rsidRPr="00553BDD">
        <w:rPr>
          <w:i/>
        </w:rPr>
        <w:t>Am J Epidemiol</w:t>
      </w:r>
      <w:r w:rsidR="00681807" w:rsidRPr="00553BDD">
        <w:t xml:space="preserve"> 177(11 Suppl): S</w:t>
      </w:r>
      <w:r w:rsidR="00681807">
        <w:t>81</w:t>
      </w:r>
      <w:r w:rsidR="00681807" w:rsidRPr="00553BDD">
        <w:t>, 2013</w:t>
      </w:r>
      <w:r w:rsidR="007F07CE">
        <w:t>.</w:t>
      </w:r>
    </w:p>
    <w:p w:rsidR="0008685F" w:rsidRPr="002544FE" w:rsidRDefault="0008685F" w:rsidP="00F005D5">
      <w:pPr>
        <w:pStyle w:val="ListParagraph"/>
        <w:numPr>
          <w:ilvl w:val="0"/>
          <w:numId w:val="5"/>
        </w:numPr>
        <w:spacing w:after="240"/>
      </w:pPr>
      <w:r w:rsidRPr="002544FE">
        <w:t xml:space="preserve">Binder A, Hampton JM, </w:t>
      </w:r>
      <w:r w:rsidRPr="0008685F">
        <w:rPr>
          <w:b/>
        </w:rPr>
        <w:t>Sprague B</w:t>
      </w:r>
      <w:r w:rsidRPr="002544FE">
        <w:t xml:space="preserve">, Walsh MC, Newcomb PA, Trentham-Dietz A.  Tumor </w:t>
      </w:r>
      <w:r>
        <w:t>m</w:t>
      </w:r>
      <w:r w:rsidRPr="002544FE">
        <w:t xml:space="preserve">arkers in relation to </w:t>
      </w:r>
      <w:r>
        <w:t>d</w:t>
      </w:r>
      <w:r w:rsidRPr="002544FE">
        <w:t xml:space="preserve">isease-free </w:t>
      </w:r>
      <w:r>
        <w:t>survival among w</w:t>
      </w:r>
      <w:r w:rsidRPr="002544FE">
        <w:t xml:space="preserve">omen with </w:t>
      </w:r>
      <w:r>
        <w:t>d</w:t>
      </w:r>
      <w:r w:rsidRPr="002544FE">
        <w:t xml:space="preserve">uctal </w:t>
      </w:r>
      <w:r>
        <w:t>carcinoma in situ of the b</w:t>
      </w:r>
      <w:r w:rsidRPr="002544FE">
        <w:t>reast.  Society for Epidemiologic Research Annual Meeting.  June 18-21, 2013.  Boston, MA.</w:t>
      </w:r>
      <w:r w:rsidR="00553BDD">
        <w:t xml:space="preserve">  </w:t>
      </w:r>
      <w:r w:rsidR="00553BDD" w:rsidRPr="00553BDD">
        <w:rPr>
          <w:i/>
        </w:rPr>
        <w:t>Am J Epidemiol</w:t>
      </w:r>
      <w:r w:rsidR="00553BDD" w:rsidRPr="00553BDD">
        <w:t xml:space="preserve"> 177(11 Suppl): S121, 2013</w:t>
      </w:r>
      <w:r w:rsidR="007F07CE">
        <w:t>.</w:t>
      </w:r>
    </w:p>
    <w:p w:rsidR="00553BDD" w:rsidRPr="002544FE" w:rsidRDefault="0008685F" w:rsidP="00F005D5">
      <w:pPr>
        <w:pStyle w:val="ListParagraph"/>
        <w:numPr>
          <w:ilvl w:val="0"/>
          <w:numId w:val="5"/>
        </w:numPr>
        <w:spacing w:after="240"/>
      </w:pPr>
      <w:r>
        <w:t>*Bolton K</w:t>
      </w:r>
      <w:r w:rsidRPr="002544FE">
        <w:t xml:space="preserve">, Mace J, Geller B, </w:t>
      </w:r>
      <w:r w:rsidRPr="0008685F">
        <w:rPr>
          <w:b/>
        </w:rPr>
        <w:t>Sprague B</w:t>
      </w:r>
      <w:r w:rsidRPr="002544FE">
        <w:t>.  Patterns in screening mammography utilization by socio-demographic and breast cancer risk factors between 2000 and 2012.  Society for Epidemiologic Research Annual Meeting.  June 18-21, 2013.  Boston, MA.</w:t>
      </w:r>
      <w:r w:rsidR="00553BDD">
        <w:t xml:space="preserve">  </w:t>
      </w:r>
      <w:r w:rsidR="00553BDD" w:rsidRPr="00553BDD">
        <w:rPr>
          <w:i/>
        </w:rPr>
        <w:t>Am J Epidemiol</w:t>
      </w:r>
      <w:r w:rsidR="00553BDD" w:rsidRPr="00553BDD">
        <w:t xml:space="preserve"> 177(11 Suppl): S</w:t>
      </w:r>
      <w:r w:rsidR="00553BDD">
        <w:t>176</w:t>
      </w:r>
      <w:r w:rsidR="00553BDD" w:rsidRPr="00553BDD">
        <w:t>, 2013</w:t>
      </w:r>
      <w:r w:rsidR="00553BDD">
        <w:t>.</w:t>
      </w:r>
    </w:p>
    <w:p w:rsidR="002265F4" w:rsidRPr="002265F4" w:rsidRDefault="002265F4" w:rsidP="00F005D5">
      <w:pPr>
        <w:pStyle w:val="ListParagraph"/>
        <w:numPr>
          <w:ilvl w:val="0"/>
          <w:numId w:val="5"/>
        </w:numPr>
        <w:spacing w:after="240"/>
      </w:pPr>
      <w:r w:rsidRPr="002265F4">
        <w:t xml:space="preserve">*McLaughlin V, Trentham-Dietz A, Hampton JM, Newcomb PA, </w:t>
      </w:r>
      <w:r w:rsidRPr="0008685F">
        <w:rPr>
          <w:b/>
        </w:rPr>
        <w:t>Sprague BL</w:t>
      </w:r>
      <w:r w:rsidRPr="002265F4">
        <w:t xml:space="preserve">.  Lifestyle factors and the risk of a second breast diagnosis after DCIS in the Wisconsin In Situ Cohort.  Annual Meeting of the American Society of Preventive Oncology, 2013; Memphis, TN.  </w:t>
      </w:r>
      <w:r w:rsidRPr="002265F4">
        <w:lastRenderedPageBreak/>
        <w:t xml:space="preserve">Cancer Epidemiology Biomarkers &amp; Prevention 22:472. </w:t>
      </w:r>
      <w:r w:rsidR="002C18D0">
        <w:t xml:space="preserve"> </w:t>
      </w:r>
      <w:r w:rsidR="002C18D0" w:rsidRPr="006B40CD">
        <w:rPr>
          <w:i/>
          <w:szCs w:val="22"/>
        </w:rPr>
        <w:t>Cancer Epidemiology Biomarkers &amp; Prevention</w:t>
      </w:r>
      <w:r w:rsidR="002C18D0">
        <w:rPr>
          <w:szCs w:val="22"/>
        </w:rPr>
        <w:t xml:space="preserve"> </w:t>
      </w:r>
      <w:r w:rsidR="002C18D0" w:rsidRPr="002C18D0">
        <w:t>22(3): 472, 2013.</w:t>
      </w:r>
    </w:p>
    <w:p w:rsidR="00BD1C60" w:rsidRPr="002544FE" w:rsidRDefault="00BD1C60" w:rsidP="00F005D5">
      <w:pPr>
        <w:pStyle w:val="ListParagraph"/>
        <w:numPr>
          <w:ilvl w:val="0"/>
          <w:numId w:val="5"/>
        </w:numPr>
        <w:spacing w:after="240"/>
      </w:pPr>
      <w:r>
        <w:t>*</w:t>
      </w:r>
      <w:r w:rsidRPr="002544FE">
        <w:t xml:space="preserve">Othman E, </w:t>
      </w:r>
      <w:r>
        <w:t xml:space="preserve">Wang J, </w:t>
      </w:r>
      <w:r w:rsidRPr="00BD1C60">
        <w:rPr>
          <w:b/>
        </w:rPr>
        <w:t>Sprague B</w:t>
      </w:r>
      <w:r>
        <w:t>, Ji Y, Herschorn SD, Wood M</w:t>
      </w:r>
      <w:r w:rsidRPr="002544FE">
        <w:t>.  Comparison of false positive rates for screening breast MRI in high risk women when studies are done stacked versus alternating.  American Society of Clinical Oncology Annual Meeting, 2013</w:t>
      </w:r>
      <w:r w:rsidR="00521FD9">
        <w:t>;</w:t>
      </w:r>
      <w:r w:rsidRPr="002544FE">
        <w:t xml:space="preserve"> Chicago, IL.</w:t>
      </w:r>
      <w:r w:rsidR="002C18D0">
        <w:t xml:space="preserve">  </w:t>
      </w:r>
      <w:r w:rsidR="002C18D0" w:rsidRPr="002C18D0">
        <w:rPr>
          <w:i/>
        </w:rPr>
        <w:t>Journal of Clinical Oncology</w:t>
      </w:r>
      <w:r w:rsidR="002C18D0">
        <w:t xml:space="preserve"> 31(15</w:t>
      </w:r>
      <w:r w:rsidR="00553BDD">
        <w:t xml:space="preserve"> </w:t>
      </w:r>
      <w:r w:rsidR="002C18D0">
        <w:t>suppl</w:t>
      </w:r>
      <w:r w:rsidR="00553BDD">
        <w:t>ement</w:t>
      </w:r>
      <w:r w:rsidR="002C18D0">
        <w:t>):1512, 2013.</w:t>
      </w:r>
    </w:p>
    <w:p w:rsidR="00020146" w:rsidRDefault="00020146" w:rsidP="00F005D5">
      <w:pPr>
        <w:numPr>
          <w:ilvl w:val="0"/>
          <w:numId w:val="5"/>
        </w:numPr>
        <w:tabs>
          <w:tab w:val="left" w:pos="360"/>
        </w:tabs>
        <w:spacing w:after="240"/>
        <w:rPr>
          <w:szCs w:val="22"/>
        </w:rPr>
      </w:pPr>
      <w:r w:rsidRPr="00020146">
        <w:rPr>
          <w:szCs w:val="22"/>
        </w:rPr>
        <w:t xml:space="preserve">Rochelle MC, Lee CI, Ichikawa L, Joe BN, </w:t>
      </w:r>
      <w:r w:rsidRPr="00020146">
        <w:rPr>
          <w:b/>
          <w:szCs w:val="22"/>
        </w:rPr>
        <w:t>Sprague B</w:t>
      </w:r>
      <w:r w:rsidRPr="00020146">
        <w:rPr>
          <w:szCs w:val="22"/>
        </w:rPr>
        <w:t>, Wernli K, DeMartini WB, Lehman CD.  Variation in Breast MR Imaging BI-RADS assessment by clinical indication in U.S. Community Settings.  Association of University Radiologists Annual Meeting</w:t>
      </w:r>
      <w:r w:rsidR="00521FD9">
        <w:rPr>
          <w:szCs w:val="22"/>
        </w:rPr>
        <w:t>, 2013;</w:t>
      </w:r>
      <w:r w:rsidRPr="00020146">
        <w:rPr>
          <w:szCs w:val="22"/>
        </w:rPr>
        <w:t xml:space="preserve"> Los Angeles, CA.</w:t>
      </w:r>
    </w:p>
    <w:p w:rsidR="00325519" w:rsidRDefault="00325519" w:rsidP="00F005D5">
      <w:pPr>
        <w:numPr>
          <w:ilvl w:val="0"/>
          <w:numId w:val="5"/>
        </w:numPr>
        <w:tabs>
          <w:tab w:val="left" w:pos="360"/>
        </w:tabs>
        <w:spacing w:after="240"/>
        <w:ind w:left="360" w:hanging="357"/>
        <w:rPr>
          <w:szCs w:val="22"/>
        </w:rPr>
      </w:pPr>
      <w:r>
        <w:rPr>
          <w:szCs w:val="22"/>
        </w:rPr>
        <w:t xml:space="preserve">Wernli KJ, O’Meara ES, Kerlikowske K, Miglioretti D, Muller CY, Onega T, </w:t>
      </w:r>
      <w:r w:rsidRPr="006B40CD">
        <w:rPr>
          <w:b/>
          <w:szCs w:val="22"/>
        </w:rPr>
        <w:t>Sprague B</w:t>
      </w:r>
      <w:r>
        <w:rPr>
          <w:szCs w:val="22"/>
        </w:rPr>
        <w:t>, Yankaskas B, Brandzel S, Cohen-Cline H, Buist DSM.  Is mammographic breast density a biomarker exposure for ovarian cancer?  Biennial Marsha Rivkin Foundation Ovarian Cancer Research Symposium, 2012; Seattle, WA.</w:t>
      </w:r>
    </w:p>
    <w:p w:rsidR="00DE6DB8" w:rsidRDefault="00DE6DB8" w:rsidP="00F005D5">
      <w:pPr>
        <w:numPr>
          <w:ilvl w:val="0"/>
          <w:numId w:val="5"/>
        </w:numPr>
        <w:tabs>
          <w:tab w:val="left" w:pos="360"/>
        </w:tabs>
        <w:spacing w:after="240"/>
        <w:ind w:left="360" w:hanging="357"/>
        <w:rPr>
          <w:szCs w:val="22"/>
        </w:rPr>
      </w:pPr>
      <w:r w:rsidRPr="00DE6DB8">
        <w:rPr>
          <w:b/>
        </w:rPr>
        <w:t>Sprague B</w:t>
      </w:r>
      <w:r>
        <w:t xml:space="preserve">, Trentham-Dietz A, Cronin K.  A sustained decline in postmenopausal hormone use: results from NHANES 1999-2010.  </w:t>
      </w:r>
      <w:r>
        <w:rPr>
          <w:szCs w:val="22"/>
        </w:rPr>
        <w:t xml:space="preserve">Annual Meeting of the Society of Epidemiologic Research, 2012; Minneapolis, MN.  </w:t>
      </w:r>
      <w:r w:rsidRPr="00D61910">
        <w:rPr>
          <w:i/>
          <w:szCs w:val="22"/>
        </w:rPr>
        <w:t>American Journal of Epidemiology</w:t>
      </w:r>
      <w:r>
        <w:rPr>
          <w:szCs w:val="22"/>
        </w:rPr>
        <w:t xml:space="preserve"> 175:S135.</w:t>
      </w:r>
    </w:p>
    <w:p w:rsidR="00DE6DB8" w:rsidRDefault="00DE6DB8" w:rsidP="00F005D5">
      <w:pPr>
        <w:numPr>
          <w:ilvl w:val="0"/>
          <w:numId w:val="5"/>
        </w:numPr>
        <w:tabs>
          <w:tab w:val="left" w:pos="360"/>
        </w:tabs>
        <w:spacing w:after="240"/>
        <w:ind w:left="360" w:hanging="357"/>
        <w:rPr>
          <w:szCs w:val="22"/>
        </w:rPr>
      </w:pPr>
      <w:r>
        <w:t xml:space="preserve">Gangnon RE, </w:t>
      </w:r>
      <w:r w:rsidRPr="00DE6DB8">
        <w:rPr>
          <w:b/>
        </w:rPr>
        <w:t>Sprague B</w:t>
      </w:r>
      <w:r>
        <w:t xml:space="preserve">, Stout N, Alagoz A, Trentham-Dietz A.  Age-period-cohort analysis of invasive breast cancer incidence in the United States, 1935-2008.  </w:t>
      </w:r>
      <w:r>
        <w:rPr>
          <w:szCs w:val="22"/>
        </w:rPr>
        <w:t xml:space="preserve">Annual Meeting of the Society of Epidemiologic Research, 2012; Minneapolis, MN.  </w:t>
      </w:r>
      <w:r w:rsidRPr="00D61910">
        <w:rPr>
          <w:i/>
          <w:szCs w:val="22"/>
        </w:rPr>
        <w:t>American Journal of Epidemiology</w:t>
      </w:r>
      <w:r>
        <w:rPr>
          <w:szCs w:val="22"/>
        </w:rPr>
        <w:t xml:space="preserve"> 175:S6.</w:t>
      </w:r>
    </w:p>
    <w:p w:rsidR="00DE6DB8" w:rsidRPr="00DE6DB8" w:rsidRDefault="00DE6DB8" w:rsidP="00F005D5">
      <w:pPr>
        <w:numPr>
          <w:ilvl w:val="0"/>
          <w:numId w:val="5"/>
        </w:numPr>
        <w:tabs>
          <w:tab w:val="left" w:pos="360"/>
        </w:tabs>
        <w:spacing w:after="240"/>
      </w:pPr>
      <w:r w:rsidRPr="00DE6DB8">
        <w:rPr>
          <w:b/>
        </w:rPr>
        <w:t>Sprague B</w:t>
      </w:r>
      <w:r>
        <w:t xml:space="preserve">, Herchorn S, James T, Geller B.  Trends in breast cancer screening following the 2009 USPSTF recommendations.  </w:t>
      </w:r>
      <w:r w:rsidRPr="00DE6DB8">
        <w:rPr>
          <w:szCs w:val="22"/>
        </w:rPr>
        <w:t xml:space="preserve">Annual Meeting of the Society of Epidemiologic Research, 2012; Minneapolis, MN.  </w:t>
      </w:r>
      <w:r w:rsidRPr="00DE6DB8">
        <w:rPr>
          <w:i/>
          <w:szCs w:val="22"/>
        </w:rPr>
        <w:t>American Journal of Epidemiology</w:t>
      </w:r>
      <w:r w:rsidRPr="00DE6DB8">
        <w:rPr>
          <w:szCs w:val="22"/>
        </w:rPr>
        <w:t xml:space="preserve"> 175:S45.</w:t>
      </w:r>
    </w:p>
    <w:p w:rsidR="00B66317" w:rsidRDefault="00B66317" w:rsidP="00F005D5">
      <w:pPr>
        <w:numPr>
          <w:ilvl w:val="0"/>
          <w:numId w:val="5"/>
        </w:numPr>
        <w:tabs>
          <w:tab w:val="left" w:pos="360"/>
        </w:tabs>
        <w:spacing w:after="240"/>
        <w:ind w:left="360" w:hanging="357"/>
        <w:rPr>
          <w:szCs w:val="22"/>
        </w:rPr>
      </w:pPr>
      <w:r>
        <w:rPr>
          <w:szCs w:val="22"/>
        </w:rPr>
        <w:t xml:space="preserve">Geller BM, Dittus KL, </w:t>
      </w:r>
      <w:r w:rsidRPr="00767910">
        <w:rPr>
          <w:b/>
          <w:szCs w:val="22"/>
        </w:rPr>
        <w:t>Sprague BL</w:t>
      </w:r>
      <w:r>
        <w:rPr>
          <w:szCs w:val="22"/>
        </w:rPr>
        <w:t>, Pace CM, Dulko D.  Implementing care plans within a rural and urban clinical community setting.  Centers for Disease Control and Prevention National Cancer Conference, 2012; Washington, DC.</w:t>
      </w:r>
    </w:p>
    <w:p w:rsidR="00601BC4" w:rsidRDefault="00601BC4" w:rsidP="00F005D5">
      <w:pPr>
        <w:numPr>
          <w:ilvl w:val="0"/>
          <w:numId w:val="5"/>
        </w:numPr>
        <w:tabs>
          <w:tab w:val="left" w:pos="360"/>
        </w:tabs>
        <w:spacing w:after="240"/>
        <w:rPr>
          <w:szCs w:val="22"/>
        </w:rPr>
      </w:pPr>
      <w:r w:rsidRPr="00601BC4">
        <w:rPr>
          <w:szCs w:val="22"/>
        </w:rPr>
        <w:t xml:space="preserve">O'Meara ES, Marcus PM, Ichikawa L, Buist DSM, Geller BM, Henderson L, Hill DA, Kerlikowske K, Onega T, </w:t>
      </w:r>
      <w:r w:rsidRPr="00601BC4">
        <w:rPr>
          <w:b/>
          <w:szCs w:val="22"/>
        </w:rPr>
        <w:t>Sprague BL</w:t>
      </w:r>
      <w:r w:rsidRPr="00601BC4">
        <w:rPr>
          <w:szCs w:val="22"/>
        </w:rPr>
        <w:t>, Rozjabek H, Miglioretti DL</w:t>
      </w:r>
      <w:r>
        <w:rPr>
          <w:szCs w:val="22"/>
        </w:rPr>
        <w:t xml:space="preserve">.  </w:t>
      </w:r>
      <w:r w:rsidRPr="00601BC4">
        <w:rPr>
          <w:szCs w:val="22"/>
        </w:rPr>
        <w:t>The Breast Cancer Surveillance Consortium (BCSC) Research Resource</w:t>
      </w:r>
      <w:r>
        <w:rPr>
          <w:szCs w:val="22"/>
        </w:rPr>
        <w:t>.  Centers for Disease Control and Prevention National Cancer Conference, 2012; Washington, DC.</w:t>
      </w:r>
    </w:p>
    <w:p w:rsidR="00C417B3" w:rsidRDefault="00C417B3" w:rsidP="00F005D5">
      <w:pPr>
        <w:numPr>
          <w:ilvl w:val="0"/>
          <w:numId w:val="5"/>
        </w:numPr>
        <w:tabs>
          <w:tab w:val="left" w:pos="360"/>
        </w:tabs>
        <w:spacing w:after="240"/>
        <w:ind w:left="360" w:hanging="357"/>
        <w:rPr>
          <w:szCs w:val="22"/>
        </w:rPr>
      </w:pPr>
      <w:r>
        <w:rPr>
          <w:szCs w:val="22"/>
        </w:rPr>
        <w:t xml:space="preserve">Dulko D, Pace CM, Dittus KL, </w:t>
      </w:r>
      <w:r w:rsidRPr="00B66317">
        <w:rPr>
          <w:b/>
          <w:szCs w:val="22"/>
        </w:rPr>
        <w:t>Sprague BL</w:t>
      </w:r>
      <w:r>
        <w:rPr>
          <w:szCs w:val="22"/>
        </w:rPr>
        <w:t>, Geller BM.  Barriers and facilitators to implementing survivorship care plans.  American Cancer Society Biennial Cancer Survivorship Research Conference, 2012; Arlington, VA.</w:t>
      </w:r>
    </w:p>
    <w:p w:rsidR="00B32F9A" w:rsidRPr="00B32F9A" w:rsidRDefault="00F06A12" w:rsidP="00F005D5">
      <w:pPr>
        <w:numPr>
          <w:ilvl w:val="0"/>
          <w:numId w:val="5"/>
        </w:numPr>
        <w:tabs>
          <w:tab w:val="left" w:pos="360"/>
        </w:tabs>
        <w:spacing w:after="240"/>
        <w:ind w:left="360" w:hanging="357"/>
        <w:rPr>
          <w:szCs w:val="22"/>
        </w:rPr>
      </w:pPr>
      <w:r>
        <w:rPr>
          <w:szCs w:val="22"/>
        </w:rPr>
        <w:t>*</w:t>
      </w:r>
      <w:r w:rsidR="00B32F9A">
        <w:rPr>
          <w:szCs w:val="22"/>
        </w:rPr>
        <w:t xml:space="preserve">Theiler SK, Khan FB, Thompson CA, </w:t>
      </w:r>
      <w:r w:rsidR="00B32F9A" w:rsidRPr="00C417B3">
        <w:rPr>
          <w:b/>
          <w:szCs w:val="22"/>
        </w:rPr>
        <w:t>Sprague BL</w:t>
      </w:r>
      <w:r w:rsidR="00B32F9A">
        <w:rPr>
          <w:szCs w:val="22"/>
        </w:rPr>
        <w:t xml:space="preserve">, Dittus K, Sussman BL, Wood ME.  Correlations of serum vitamin D levels and changes in breast density.  </w:t>
      </w:r>
      <w:r w:rsidR="00B32F9A" w:rsidRPr="00B32F9A">
        <w:rPr>
          <w:i/>
          <w:szCs w:val="22"/>
        </w:rPr>
        <w:t>Annual Meeting of the American Association for Cancer Research</w:t>
      </w:r>
      <w:r w:rsidR="00B32F9A">
        <w:rPr>
          <w:szCs w:val="22"/>
        </w:rPr>
        <w:t xml:space="preserve">; 2012 March 31-April 4, 2012; Chicago, IL.  </w:t>
      </w:r>
    </w:p>
    <w:p w:rsidR="006B40CD" w:rsidRDefault="006B40CD" w:rsidP="00F005D5">
      <w:pPr>
        <w:numPr>
          <w:ilvl w:val="0"/>
          <w:numId w:val="5"/>
        </w:numPr>
        <w:tabs>
          <w:tab w:val="left" w:pos="360"/>
        </w:tabs>
        <w:spacing w:after="240"/>
        <w:ind w:left="360" w:hanging="357"/>
        <w:rPr>
          <w:szCs w:val="22"/>
        </w:rPr>
      </w:pPr>
      <w:r w:rsidRPr="006B40CD">
        <w:rPr>
          <w:b/>
          <w:szCs w:val="22"/>
        </w:rPr>
        <w:lastRenderedPageBreak/>
        <w:t>Sprague BL</w:t>
      </w:r>
      <w:r>
        <w:rPr>
          <w:szCs w:val="22"/>
        </w:rPr>
        <w:t>, Dit</w:t>
      </w:r>
      <w:r w:rsidR="00D80FCC">
        <w:rPr>
          <w:szCs w:val="22"/>
        </w:rPr>
        <w:t>t</w:t>
      </w:r>
      <w:r>
        <w:rPr>
          <w:szCs w:val="22"/>
        </w:rPr>
        <w:t>us KL, Pace CM, Dulko D, Geller BM.  Patient satisfaction with breast and colorectal cancer survivorship care plans.  Annual Meeting of the American Society of Preventive Oncology, 2012; Washington, DC.</w:t>
      </w:r>
    </w:p>
    <w:p w:rsidR="00F65462" w:rsidRPr="00F65462" w:rsidRDefault="00F65462" w:rsidP="00F005D5">
      <w:pPr>
        <w:numPr>
          <w:ilvl w:val="0"/>
          <w:numId w:val="5"/>
        </w:numPr>
        <w:tabs>
          <w:tab w:val="left" w:pos="360"/>
        </w:tabs>
        <w:spacing w:after="240"/>
        <w:ind w:left="360" w:hanging="357"/>
        <w:rPr>
          <w:szCs w:val="22"/>
        </w:rPr>
      </w:pPr>
      <w:r>
        <w:rPr>
          <w:szCs w:val="22"/>
        </w:rPr>
        <w:t xml:space="preserve">Ditus KL, </w:t>
      </w:r>
      <w:r w:rsidRPr="006B40CD">
        <w:rPr>
          <w:b/>
          <w:szCs w:val="22"/>
        </w:rPr>
        <w:t>Sprague BL</w:t>
      </w:r>
      <w:r>
        <w:rPr>
          <w:szCs w:val="22"/>
        </w:rPr>
        <w:t>, Pace CM, Dulko D, Geller BM.  Primary care provider evaluation of cancer survivorship care plans.  Annual Meeting of the American Society of Preventive Oncology, 2012; Washington, DC.</w:t>
      </w:r>
    </w:p>
    <w:p w:rsidR="006B40CD" w:rsidRDefault="006B40CD" w:rsidP="00F005D5">
      <w:pPr>
        <w:numPr>
          <w:ilvl w:val="0"/>
          <w:numId w:val="5"/>
        </w:numPr>
        <w:tabs>
          <w:tab w:val="left" w:pos="360"/>
        </w:tabs>
        <w:spacing w:after="240"/>
        <w:ind w:left="360" w:hanging="357"/>
        <w:rPr>
          <w:szCs w:val="22"/>
        </w:rPr>
      </w:pPr>
      <w:r>
        <w:rPr>
          <w:szCs w:val="22"/>
        </w:rPr>
        <w:t xml:space="preserve">Wernli KJ, O’Meara ES, Kerlikowske K, Miglioretti D, Muller CY, Onega T, </w:t>
      </w:r>
      <w:r w:rsidRPr="006B40CD">
        <w:rPr>
          <w:b/>
          <w:szCs w:val="22"/>
        </w:rPr>
        <w:t>Sprague B</w:t>
      </w:r>
      <w:r>
        <w:rPr>
          <w:szCs w:val="22"/>
        </w:rPr>
        <w:t>, Yankaskas B, Cohen-Cline H, Buist DSM.  Mammographic breast density and risk of incidence ovarian cancer.  Annual Meeting of the American Society of Preventive Oncology, 2012; Washington, DC.</w:t>
      </w:r>
    </w:p>
    <w:p w:rsidR="006B40CD" w:rsidRPr="006B40CD" w:rsidRDefault="006B40CD" w:rsidP="00F005D5">
      <w:pPr>
        <w:numPr>
          <w:ilvl w:val="0"/>
          <w:numId w:val="5"/>
        </w:numPr>
        <w:tabs>
          <w:tab w:val="left" w:pos="360"/>
        </w:tabs>
        <w:spacing w:after="240"/>
        <w:ind w:left="360" w:hanging="357"/>
        <w:rPr>
          <w:szCs w:val="22"/>
        </w:rPr>
      </w:pPr>
      <w:r>
        <w:rPr>
          <w:szCs w:val="22"/>
        </w:rPr>
        <w:t xml:space="preserve">Trentham-Dietz A, </w:t>
      </w:r>
      <w:r w:rsidRPr="006B40CD">
        <w:rPr>
          <w:b/>
          <w:szCs w:val="22"/>
        </w:rPr>
        <w:t>Sprague BL</w:t>
      </w:r>
      <w:r>
        <w:rPr>
          <w:szCs w:val="22"/>
        </w:rPr>
        <w:t xml:space="preserve">, Hampton JM, Buist DSM, Aiello Bowles EJ, Sisney G, Burnside E, Hemming J, Hedman C.  Phenol xenoestrogens and mammographic breast density.  Annual Meeting of the American Society of Preventive Oncology, 2012; Washington, DC.  </w:t>
      </w:r>
      <w:r w:rsidRPr="006B40CD">
        <w:rPr>
          <w:i/>
          <w:szCs w:val="22"/>
        </w:rPr>
        <w:t>Cancer Epidemiology Biomarkers &amp; Prevention</w:t>
      </w:r>
      <w:r>
        <w:rPr>
          <w:szCs w:val="22"/>
        </w:rPr>
        <w:t xml:space="preserve"> 21:561.</w:t>
      </w:r>
    </w:p>
    <w:p w:rsidR="000E4DA3" w:rsidRDefault="00F06A12" w:rsidP="00F005D5">
      <w:pPr>
        <w:numPr>
          <w:ilvl w:val="0"/>
          <w:numId w:val="5"/>
        </w:numPr>
        <w:tabs>
          <w:tab w:val="left" w:pos="360"/>
        </w:tabs>
        <w:spacing w:after="240"/>
        <w:ind w:left="360" w:hanging="357"/>
        <w:rPr>
          <w:szCs w:val="22"/>
        </w:rPr>
      </w:pPr>
      <w:r>
        <w:rPr>
          <w:szCs w:val="22"/>
        </w:rPr>
        <w:t>*</w:t>
      </w:r>
      <w:r w:rsidR="00C51EF5">
        <w:rPr>
          <w:szCs w:val="22"/>
        </w:rPr>
        <w:t xml:space="preserve">McLaughlin V, </w:t>
      </w:r>
      <w:r w:rsidR="00FA1A13" w:rsidRPr="001F3DC8">
        <w:rPr>
          <w:b/>
          <w:szCs w:val="22"/>
        </w:rPr>
        <w:t>Sprague BL</w:t>
      </w:r>
      <w:r w:rsidR="00FA1A13">
        <w:rPr>
          <w:szCs w:val="22"/>
        </w:rPr>
        <w:t xml:space="preserve">, </w:t>
      </w:r>
      <w:r w:rsidR="00C51EF5">
        <w:rPr>
          <w:szCs w:val="22"/>
        </w:rPr>
        <w:t xml:space="preserve">Hampton JM, Newcomb PA, Trentham-Dietz A.  DCIS disease-free survival in the population-based Wisconsin In Situ Cohort.  Tenth Annual AACR Frontiers in Cancer Prevention Research, 2011; Boston, Massachusetts.  </w:t>
      </w:r>
    </w:p>
    <w:p w:rsidR="00C51EF5" w:rsidRPr="00C51EF5" w:rsidRDefault="000E4DA3" w:rsidP="00F005D5">
      <w:pPr>
        <w:numPr>
          <w:ilvl w:val="0"/>
          <w:numId w:val="5"/>
        </w:numPr>
        <w:tabs>
          <w:tab w:val="left" w:pos="360"/>
        </w:tabs>
        <w:spacing w:after="240"/>
        <w:ind w:left="360" w:hanging="357"/>
        <w:rPr>
          <w:szCs w:val="22"/>
        </w:rPr>
      </w:pPr>
      <w:r w:rsidRPr="000E4DA3">
        <w:rPr>
          <w:szCs w:val="22"/>
        </w:rPr>
        <w:t>Trentham-Dietz A,</w:t>
      </w:r>
      <w:r>
        <w:rPr>
          <w:b/>
          <w:szCs w:val="22"/>
        </w:rPr>
        <w:t xml:space="preserve"> Sprague BL, </w:t>
      </w:r>
      <w:r w:rsidRPr="000E4DA3">
        <w:rPr>
          <w:szCs w:val="22"/>
        </w:rPr>
        <w:t xml:space="preserve">Hedman C, Hemming J, Hampton J, Aiello Bowles EJ, Burnside ES, Sisney GS, Buist DSM.  The association of serum phytoestrogens with mammographic density.  </w:t>
      </w:r>
      <w:r>
        <w:rPr>
          <w:szCs w:val="22"/>
        </w:rPr>
        <w:t xml:space="preserve">Era of Hope: the </w:t>
      </w:r>
      <w:r w:rsidRPr="000E4DA3">
        <w:rPr>
          <w:szCs w:val="22"/>
        </w:rPr>
        <w:t xml:space="preserve">Department of Defense </w:t>
      </w:r>
      <w:r>
        <w:rPr>
          <w:szCs w:val="22"/>
        </w:rPr>
        <w:t>Breast Cancer Research</w:t>
      </w:r>
      <w:r w:rsidRPr="000E4DA3">
        <w:rPr>
          <w:szCs w:val="22"/>
        </w:rPr>
        <w:t xml:space="preserve"> </w:t>
      </w:r>
      <w:r>
        <w:rPr>
          <w:szCs w:val="22"/>
        </w:rPr>
        <w:t>M</w:t>
      </w:r>
      <w:r w:rsidRPr="000E4DA3">
        <w:rPr>
          <w:szCs w:val="22"/>
        </w:rPr>
        <w:t>eeting, 2011; Orlando, Florida.</w:t>
      </w:r>
      <w:r w:rsidRPr="000E4DA3">
        <w:rPr>
          <w:szCs w:val="22"/>
          <w:highlight w:val="yellow"/>
        </w:rPr>
        <w:t xml:space="preserve">  </w:t>
      </w:r>
      <w:r w:rsidR="00C51EF5">
        <w:rPr>
          <w:szCs w:val="22"/>
        </w:rPr>
        <w:t xml:space="preserve">  </w:t>
      </w:r>
    </w:p>
    <w:p w:rsidR="0081721F" w:rsidRDefault="0081721F" w:rsidP="00F005D5">
      <w:pPr>
        <w:numPr>
          <w:ilvl w:val="0"/>
          <w:numId w:val="5"/>
        </w:numPr>
        <w:tabs>
          <w:tab w:val="left" w:pos="360"/>
        </w:tabs>
        <w:spacing w:after="240"/>
        <w:ind w:left="360" w:hanging="357"/>
        <w:rPr>
          <w:szCs w:val="22"/>
        </w:rPr>
      </w:pPr>
      <w:r w:rsidRPr="001F3DC8">
        <w:rPr>
          <w:b/>
          <w:szCs w:val="22"/>
        </w:rPr>
        <w:t>Sprague BL</w:t>
      </w:r>
      <w:r>
        <w:rPr>
          <w:szCs w:val="22"/>
        </w:rPr>
        <w:t xml:space="preserve">, Trentham-Dietz A, Hampton JM, Egan KM, Titus-Ernstoff L, Remington PL, Newcomb PA.  Variation in breast cancer risk factors by mode of detection.  Annual Meeting of the Society of Epidemiologic Research, 2011; Montreal, Canada.  </w:t>
      </w:r>
      <w:r w:rsidRPr="00D61910">
        <w:rPr>
          <w:i/>
          <w:szCs w:val="22"/>
        </w:rPr>
        <w:t>A</w:t>
      </w:r>
      <w:r w:rsidR="00D61910" w:rsidRPr="00D61910">
        <w:rPr>
          <w:i/>
          <w:szCs w:val="22"/>
        </w:rPr>
        <w:t>merican Journal of Epidemiology</w:t>
      </w:r>
      <w:r w:rsidR="00D61910">
        <w:rPr>
          <w:szCs w:val="22"/>
        </w:rPr>
        <w:t xml:space="preserve"> 173:S251.</w:t>
      </w:r>
    </w:p>
    <w:p w:rsidR="00D61910" w:rsidRPr="00D61910" w:rsidRDefault="00D61910" w:rsidP="00F005D5">
      <w:pPr>
        <w:numPr>
          <w:ilvl w:val="0"/>
          <w:numId w:val="5"/>
        </w:numPr>
        <w:tabs>
          <w:tab w:val="left" w:pos="360"/>
        </w:tabs>
        <w:spacing w:after="240"/>
        <w:ind w:left="360" w:hanging="357"/>
        <w:rPr>
          <w:szCs w:val="22"/>
        </w:rPr>
      </w:pPr>
      <w:r>
        <w:rPr>
          <w:szCs w:val="22"/>
        </w:rPr>
        <w:t xml:space="preserve">Trentham-Dietz A, </w:t>
      </w:r>
      <w:r w:rsidRPr="00E309C2">
        <w:rPr>
          <w:b/>
          <w:szCs w:val="22"/>
        </w:rPr>
        <w:t>Sprague B</w:t>
      </w:r>
      <w:r>
        <w:rPr>
          <w:szCs w:val="22"/>
        </w:rPr>
        <w:t>, Hampton J, Miglioretti D, Nelson H, Titus-Ernstoff L, Egan K,  Remington P, Newcomb P.  Are risk factors for breast cancer in wom</w:t>
      </w:r>
      <w:r w:rsidR="001F3DC8">
        <w:rPr>
          <w:szCs w:val="22"/>
        </w:rPr>
        <w:t>e</w:t>
      </w:r>
      <w:r>
        <w:rPr>
          <w:szCs w:val="22"/>
        </w:rPr>
        <w:t>n</w:t>
      </w:r>
      <w:r w:rsidR="001F3DC8">
        <w:rPr>
          <w:szCs w:val="22"/>
        </w:rPr>
        <w:t xml:space="preserve"> </w:t>
      </w:r>
      <w:r>
        <w:rPr>
          <w:szCs w:val="22"/>
        </w:rPr>
        <w:t xml:space="preserve">&lt;50 years of age different than for women over 50?  Annual Meeting of the Society of Epidemiologic Research, 2011; Montreal, Canada.  </w:t>
      </w:r>
      <w:r w:rsidRPr="00D61910">
        <w:rPr>
          <w:i/>
          <w:szCs w:val="22"/>
        </w:rPr>
        <w:t>American Journal of Epidemiology</w:t>
      </w:r>
      <w:r>
        <w:rPr>
          <w:szCs w:val="22"/>
        </w:rPr>
        <w:t xml:space="preserve"> 173:S256.</w:t>
      </w:r>
    </w:p>
    <w:p w:rsidR="005D548F" w:rsidRPr="00A72EFB" w:rsidRDefault="003D11F7" w:rsidP="00F005D5">
      <w:pPr>
        <w:numPr>
          <w:ilvl w:val="0"/>
          <w:numId w:val="5"/>
        </w:numPr>
        <w:tabs>
          <w:tab w:val="left" w:pos="360"/>
        </w:tabs>
        <w:spacing w:after="240"/>
        <w:ind w:left="360" w:hanging="357"/>
        <w:rPr>
          <w:szCs w:val="22"/>
        </w:rPr>
      </w:pPr>
      <w:r w:rsidRPr="00A72EFB">
        <w:rPr>
          <w:b/>
          <w:szCs w:val="22"/>
        </w:rPr>
        <w:t>Sprague BL</w:t>
      </w:r>
      <w:r w:rsidRPr="00A72EFB">
        <w:rPr>
          <w:szCs w:val="22"/>
        </w:rPr>
        <w:t xml:space="preserve">, Trentham-Dietz A, Hedman C, Hemming J, Hampton J, Buist DSM, Aiello Bowles EJ, Burnside ES, Sisney GS.  The association of serum phthalates and parabens with mammographic breast density.  Annual Meeting of the American Society of Preventive Oncology, 2011; Las Vegas, Nevada.  </w:t>
      </w:r>
      <w:r w:rsidRPr="00A72EFB">
        <w:rPr>
          <w:i/>
          <w:szCs w:val="18"/>
        </w:rPr>
        <w:t>Cancer Epidemiology, Biomarkers &amp; Prevention</w:t>
      </w:r>
      <w:r w:rsidRPr="00A72EFB">
        <w:rPr>
          <w:szCs w:val="18"/>
        </w:rPr>
        <w:t xml:space="preserve"> </w:t>
      </w:r>
      <w:r w:rsidR="00D61910" w:rsidRPr="00A72EFB">
        <w:rPr>
          <w:szCs w:val="18"/>
        </w:rPr>
        <w:t>20(4):715</w:t>
      </w:r>
      <w:r w:rsidRPr="00A72EFB">
        <w:rPr>
          <w:szCs w:val="18"/>
        </w:rPr>
        <w:t>.</w:t>
      </w:r>
    </w:p>
    <w:p w:rsidR="0055590C" w:rsidRPr="0055590C" w:rsidRDefault="0055590C" w:rsidP="00F005D5">
      <w:pPr>
        <w:numPr>
          <w:ilvl w:val="0"/>
          <w:numId w:val="5"/>
        </w:numPr>
        <w:tabs>
          <w:tab w:val="left" w:pos="360"/>
        </w:tabs>
        <w:spacing w:after="240"/>
        <w:ind w:left="360" w:hanging="357"/>
        <w:rPr>
          <w:szCs w:val="22"/>
        </w:rPr>
      </w:pPr>
      <w:r w:rsidRPr="0055590C">
        <w:rPr>
          <w:szCs w:val="22"/>
        </w:rPr>
        <w:t xml:space="preserve">Trentham-Dietz A, </w:t>
      </w:r>
      <w:r w:rsidRPr="0055590C">
        <w:rPr>
          <w:b/>
          <w:szCs w:val="22"/>
        </w:rPr>
        <w:t>Sprague BL,</w:t>
      </w:r>
      <w:r w:rsidRPr="0055590C">
        <w:rPr>
          <w:szCs w:val="22"/>
        </w:rPr>
        <w:t xml:space="preserve"> Alagoz O, Reaidi P, Rosenberg M, Gangnon RE, Stout NK.  The impact of detection and treatment of carcinoma in situ on breast cancer mortality.</w:t>
      </w:r>
      <w:r>
        <w:rPr>
          <w:b/>
          <w:szCs w:val="22"/>
        </w:rPr>
        <w:t xml:space="preserve">  </w:t>
      </w:r>
      <w:r w:rsidRPr="005D548F">
        <w:rPr>
          <w:szCs w:val="22"/>
        </w:rPr>
        <w:t xml:space="preserve">Annual Meeting of the American Society of Preventive Oncology, 2011; Las Vegas, Nevada.  </w:t>
      </w:r>
      <w:r w:rsidRPr="005D548F">
        <w:rPr>
          <w:i/>
          <w:szCs w:val="18"/>
        </w:rPr>
        <w:t>Cancer Epidemiology, Biomarkers &amp; Prevention</w:t>
      </w:r>
      <w:r w:rsidRPr="005D548F">
        <w:rPr>
          <w:szCs w:val="18"/>
        </w:rPr>
        <w:t xml:space="preserve"> </w:t>
      </w:r>
      <w:r>
        <w:rPr>
          <w:szCs w:val="18"/>
        </w:rPr>
        <w:t>20(4):720</w:t>
      </w:r>
      <w:r w:rsidRPr="005D548F">
        <w:rPr>
          <w:szCs w:val="18"/>
        </w:rPr>
        <w:t>.</w:t>
      </w:r>
    </w:p>
    <w:p w:rsidR="005D548F" w:rsidRPr="005D548F" w:rsidRDefault="002722E6" w:rsidP="00F005D5">
      <w:pPr>
        <w:numPr>
          <w:ilvl w:val="0"/>
          <w:numId w:val="5"/>
        </w:numPr>
        <w:tabs>
          <w:tab w:val="left" w:pos="360"/>
        </w:tabs>
        <w:spacing w:after="240"/>
        <w:ind w:left="360" w:hanging="357"/>
        <w:rPr>
          <w:szCs w:val="18"/>
        </w:rPr>
      </w:pPr>
      <w:r w:rsidRPr="005D548F">
        <w:rPr>
          <w:b/>
          <w:szCs w:val="22"/>
        </w:rPr>
        <w:lastRenderedPageBreak/>
        <w:t>Sprague BL</w:t>
      </w:r>
      <w:r w:rsidRPr="005D548F">
        <w:rPr>
          <w:szCs w:val="22"/>
        </w:rPr>
        <w:t xml:space="preserve">, Trentham-Dietz A, Gangnon RE, Buist DSM, Burnside ES, Aiello Bowles EJ, Sisney GS.  Circulating sex hormones and mammographic breast density among postmenopausal women.  Annual Meeting of the Society for Epidemiologic Research, 2010; Seattle, Washington.  </w:t>
      </w:r>
      <w:r w:rsidRPr="005D548F">
        <w:rPr>
          <w:i/>
          <w:szCs w:val="22"/>
        </w:rPr>
        <w:t>American Journal of Epidemiology</w:t>
      </w:r>
      <w:r w:rsidRPr="005D548F">
        <w:rPr>
          <w:szCs w:val="22"/>
        </w:rPr>
        <w:t xml:space="preserve"> 171:S1, 2010.</w:t>
      </w:r>
    </w:p>
    <w:p w:rsidR="005D548F" w:rsidRPr="005D548F" w:rsidRDefault="00A8127D" w:rsidP="00F005D5">
      <w:pPr>
        <w:numPr>
          <w:ilvl w:val="0"/>
          <w:numId w:val="5"/>
        </w:numPr>
        <w:tabs>
          <w:tab w:val="left" w:pos="360"/>
        </w:tabs>
        <w:spacing w:after="240"/>
        <w:ind w:left="360" w:hanging="357"/>
        <w:rPr>
          <w:szCs w:val="22"/>
        </w:rPr>
      </w:pPr>
      <w:r w:rsidRPr="005D548F">
        <w:rPr>
          <w:b/>
          <w:szCs w:val="22"/>
        </w:rPr>
        <w:t>Sprague B</w:t>
      </w:r>
      <w:r w:rsidR="00767DD3" w:rsidRPr="005D548F">
        <w:rPr>
          <w:b/>
          <w:szCs w:val="22"/>
        </w:rPr>
        <w:t>L</w:t>
      </w:r>
      <w:r w:rsidRPr="005D548F">
        <w:rPr>
          <w:szCs w:val="22"/>
        </w:rPr>
        <w:t xml:space="preserve">, Ramchandani R, Trentham-Dietz A, Newcomb P, Gangnon R, Remington P, Hampton J.  Socioeconomic status and survival after an invasive breast cancer diagnosis.  Annual Meeting of the American Society of Preventive Oncology, 2010; Bethesda, Maryland.  </w:t>
      </w:r>
      <w:r w:rsidRPr="005D548F">
        <w:rPr>
          <w:i/>
          <w:szCs w:val="18"/>
        </w:rPr>
        <w:t>Cancer Epidemiology, Biomarkers &amp; Prevention</w:t>
      </w:r>
      <w:r w:rsidRPr="005D548F">
        <w:rPr>
          <w:szCs w:val="18"/>
        </w:rPr>
        <w:t xml:space="preserve"> 19:892, 2010.</w:t>
      </w:r>
    </w:p>
    <w:p w:rsidR="005D548F" w:rsidRPr="005D548F" w:rsidRDefault="00A8127D" w:rsidP="00F005D5">
      <w:pPr>
        <w:numPr>
          <w:ilvl w:val="0"/>
          <w:numId w:val="5"/>
        </w:numPr>
        <w:tabs>
          <w:tab w:val="left" w:pos="360"/>
        </w:tabs>
        <w:spacing w:after="240"/>
        <w:ind w:left="360" w:hanging="357"/>
        <w:rPr>
          <w:szCs w:val="22"/>
        </w:rPr>
      </w:pPr>
      <w:r w:rsidRPr="005D548F">
        <w:rPr>
          <w:b/>
          <w:szCs w:val="22"/>
        </w:rPr>
        <w:t>Sprague BL</w:t>
      </w:r>
      <w:r w:rsidRPr="005D548F">
        <w:rPr>
          <w:szCs w:val="22"/>
        </w:rPr>
        <w:t xml:space="preserve">, Trentham-Dietz A, Skinner HG, Buist DSM, Burnside ES, Aiello Bowles EJ, Gangnon RE, Sisney GS.  The vitamin D pathway and mammographic breast density.  Annual Meeting of the American Society of Preventive Oncology, 2010; Bethesda, Maryland.  </w:t>
      </w:r>
    </w:p>
    <w:p w:rsidR="005D548F" w:rsidRPr="005D548F" w:rsidRDefault="008F7ACD" w:rsidP="00F005D5">
      <w:pPr>
        <w:numPr>
          <w:ilvl w:val="0"/>
          <w:numId w:val="5"/>
        </w:numPr>
        <w:tabs>
          <w:tab w:val="left" w:pos="360"/>
        </w:tabs>
        <w:spacing w:after="240"/>
        <w:ind w:left="360" w:hanging="357"/>
        <w:rPr>
          <w:szCs w:val="22"/>
        </w:rPr>
      </w:pPr>
      <w:r w:rsidRPr="005D548F">
        <w:rPr>
          <w:b/>
          <w:szCs w:val="18"/>
        </w:rPr>
        <w:t>Sprague BL</w:t>
      </w:r>
      <w:r w:rsidRPr="005D548F">
        <w:rPr>
          <w:szCs w:val="18"/>
        </w:rPr>
        <w:t xml:space="preserve">, </w:t>
      </w:r>
      <w:r w:rsidRPr="005D548F">
        <w:rPr>
          <w:szCs w:val="22"/>
        </w:rPr>
        <w:t xml:space="preserve">Trentham-Dietz A, Remington PL.  Declining incidence of breast cancer since </w:t>
      </w:r>
      <w:r w:rsidR="0082687E" w:rsidRPr="005D548F">
        <w:rPr>
          <w:szCs w:val="22"/>
        </w:rPr>
        <w:t>2002</w:t>
      </w:r>
      <w:r w:rsidRPr="005D548F">
        <w:rPr>
          <w:szCs w:val="22"/>
        </w:rPr>
        <w:t xml:space="preserve"> in the United States: How much is explained by the decrease in postmenopausal hormone use?  American Association for Cancer Prevention Frontiers in Cancer Prevention Meeting, 2009; Houston, Texas.</w:t>
      </w:r>
    </w:p>
    <w:p w:rsidR="005D548F" w:rsidRPr="005D548F" w:rsidRDefault="008F7ACD" w:rsidP="00F005D5">
      <w:pPr>
        <w:numPr>
          <w:ilvl w:val="0"/>
          <w:numId w:val="5"/>
        </w:numPr>
        <w:tabs>
          <w:tab w:val="left" w:pos="360"/>
        </w:tabs>
        <w:spacing w:after="240"/>
        <w:ind w:left="360" w:hanging="357"/>
        <w:rPr>
          <w:szCs w:val="22"/>
        </w:rPr>
      </w:pPr>
      <w:r w:rsidRPr="005D548F">
        <w:rPr>
          <w:b/>
          <w:szCs w:val="18"/>
        </w:rPr>
        <w:t>Sprague BL</w:t>
      </w:r>
      <w:r w:rsidRPr="005D548F">
        <w:rPr>
          <w:szCs w:val="18"/>
        </w:rPr>
        <w:t xml:space="preserve">, </w:t>
      </w:r>
      <w:r w:rsidRPr="005D548F">
        <w:rPr>
          <w:szCs w:val="22"/>
        </w:rPr>
        <w:t xml:space="preserve">Trentham-Dietz A, Nichols HB, Hampton JM, Newcomb PA.  Health related behaviors before and after a diagnosis of breast carcinoma </w:t>
      </w:r>
      <w:r w:rsidRPr="005D548F">
        <w:rPr>
          <w:i/>
          <w:szCs w:val="22"/>
        </w:rPr>
        <w:t>in situ</w:t>
      </w:r>
      <w:r w:rsidRPr="005D548F">
        <w:rPr>
          <w:szCs w:val="22"/>
        </w:rPr>
        <w:t>.  Annual Meeting of the American Society of Preventive Oncology, 2009; Tampa, Florida.</w:t>
      </w:r>
    </w:p>
    <w:p w:rsidR="005D548F" w:rsidRPr="00715D41" w:rsidRDefault="008F7ACD" w:rsidP="00F005D5">
      <w:pPr>
        <w:numPr>
          <w:ilvl w:val="0"/>
          <w:numId w:val="5"/>
        </w:numPr>
        <w:tabs>
          <w:tab w:val="left" w:pos="360"/>
        </w:tabs>
        <w:spacing w:after="240"/>
        <w:ind w:left="360" w:hanging="357"/>
      </w:pPr>
      <w:r w:rsidRPr="005D548F">
        <w:rPr>
          <w:b/>
          <w:szCs w:val="22"/>
        </w:rPr>
        <w:t>Sprague BL</w:t>
      </w:r>
      <w:r w:rsidRPr="005D548F">
        <w:rPr>
          <w:szCs w:val="22"/>
        </w:rPr>
        <w:t>, Trentham-Dietz A, Klein BEK, Klein R, Cruickshanks KJ, Lee KE, Hampton JM.</w:t>
      </w:r>
      <w:r w:rsidR="00401D50" w:rsidRPr="005D548F">
        <w:rPr>
          <w:szCs w:val="22"/>
        </w:rPr>
        <w:t xml:space="preserve">  </w:t>
      </w:r>
      <w:r w:rsidRPr="005D548F">
        <w:rPr>
          <w:szCs w:val="22"/>
        </w:rPr>
        <w:t xml:space="preserve">Physical activity, white blood cell count, and lung cancer risk in a prospective cohort study.  Annual Meeting of the American Society of Preventive Oncology, 2008; Bethesda, Maryland. </w:t>
      </w:r>
      <w:r w:rsidR="002F472D" w:rsidRPr="005D548F">
        <w:rPr>
          <w:i/>
          <w:szCs w:val="18"/>
        </w:rPr>
        <w:t>Cancer Epidemiology, Biomarkers &amp; Prevention</w:t>
      </w:r>
      <w:r w:rsidR="002F472D" w:rsidRPr="005D548F">
        <w:rPr>
          <w:szCs w:val="18"/>
        </w:rPr>
        <w:t xml:space="preserve"> 17:461, 2008.</w:t>
      </w:r>
    </w:p>
    <w:p w:rsidR="00715D41" w:rsidRPr="00715D41" w:rsidRDefault="00715D41" w:rsidP="00F005D5">
      <w:pPr>
        <w:numPr>
          <w:ilvl w:val="0"/>
          <w:numId w:val="5"/>
        </w:numPr>
        <w:spacing w:after="240"/>
        <w:rPr>
          <w:szCs w:val="22"/>
        </w:rPr>
      </w:pPr>
      <w:r w:rsidRPr="00715D41">
        <w:rPr>
          <w:b/>
          <w:szCs w:val="22"/>
        </w:rPr>
        <w:t>Sprague BL,</w:t>
      </w:r>
      <w:r>
        <w:rPr>
          <w:szCs w:val="22"/>
        </w:rPr>
        <w:t xml:space="preserve"> Trentham-Dietz A, Sisney GA, Hemming J, Buist DSM.  Total xenoestrogen body burden in relation to mammographic breast density, a marker of breast cancer risk.  Era of Hope Department of Defense Breast Cancer Research Program Meeting, 2008, Baltimore, Maryland.</w:t>
      </w:r>
    </w:p>
    <w:p w:rsidR="005D548F" w:rsidRPr="005D548F" w:rsidRDefault="00CA6088" w:rsidP="00F005D5">
      <w:pPr>
        <w:numPr>
          <w:ilvl w:val="0"/>
          <w:numId w:val="5"/>
        </w:numPr>
        <w:tabs>
          <w:tab w:val="left" w:pos="360"/>
        </w:tabs>
        <w:spacing w:after="240"/>
        <w:ind w:left="360" w:hanging="357"/>
        <w:rPr>
          <w:szCs w:val="22"/>
        </w:rPr>
      </w:pPr>
      <w:r w:rsidRPr="005D548F">
        <w:rPr>
          <w:b/>
          <w:szCs w:val="22"/>
        </w:rPr>
        <w:t>Sprague BL</w:t>
      </w:r>
      <w:r w:rsidRPr="005D548F">
        <w:rPr>
          <w:szCs w:val="22"/>
        </w:rPr>
        <w:t xml:space="preserve">, Trentham-Dietz A, Newcomb PA, Hampton JM, Titus-Ernstoff L, Egan KM.  Population attributable fraction of breast cancer in postmenopausal women.  </w:t>
      </w:r>
      <w:r w:rsidR="002F472D" w:rsidRPr="005D548F">
        <w:rPr>
          <w:szCs w:val="22"/>
        </w:rPr>
        <w:t xml:space="preserve">Annual Meeting of the Society for Epidemiologic Research, 2007; Boston, Massachusetts. </w:t>
      </w:r>
      <w:r w:rsidR="002F472D" w:rsidRPr="005D548F">
        <w:rPr>
          <w:i/>
          <w:szCs w:val="22"/>
        </w:rPr>
        <w:t xml:space="preserve"> </w:t>
      </w:r>
      <w:r w:rsidRPr="005D548F">
        <w:rPr>
          <w:i/>
          <w:szCs w:val="22"/>
        </w:rPr>
        <w:t>American Journal of Epidemiology</w:t>
      </w:r>
      <w:r w:rsidRPr="005D548F">
        <w:rPr>
          <w:szCs w:val="22"/>
        </w:rPr>
        <w:t xml:space="preserve"> 165:S59, 2007.</w:t>
      </w:r>
    </w:p>
    <w:p w:rsidR="005D548F" w:rsidRPr="005D548F" w:rsidRDefault="00CA6088" w:rsidP="00F005D5">
      <w:pPr>
        <w:numPr>
          <w:ilvl w:val="0"/>
          <w:numId w:val="5"/>
        </w:numPr>
        <w:tabs>
          <w:tab w:val="left" w:pos="360"/>
        </w:tabs>
        <w:spacing w:after="240"/>
        <w:ind w:left="360" w:hanging="357"/>
        <w:rPr>
          <w:szCs w:val="22"/>
        </w:rPr>
      </w:pPr>
      <w:r w:rsidRPr="005D548F">
        <w:rPr>
          <w:szCs w:val="18"/>
        </w:rPr>
        <w:t xml:space="preserve">Trentham-Dietz A, </w:t>
      </w:r>
      <w:r>
        <w:t xml:space="preserve">Garcia-Closas M, </w:t>
      </w:r>
      <w:r w:rsidRPr="005D548F">
        <w:rPr>
          <w:b/>
        </w:rPr>
        <w:t>Sprague BL</w:t>
      </w:r>
      <w:r>
        <w:t>, Newcomb PA, Titus-Ernstoff L, Hampton JM, Chanock S, Egan KM</w:t>
      </w:r>
      <w:r w:rsidRPr="005D548F">
        <w:rPr>
          <w:szCs w:val="22"/>
        </w:rPr>
        <w:t xml:space="preserve">.  </w:t>
      </w:r>
      <w:r w:rsidRPr="005D548F">
        <w:rPr>
          <w:bCs/>
          <w:szCs w:val="22"/>
        </w:rPr>
        <w:t>Genetic variation in </w:t>
      </w:r>
      <w:r w:rsidRPr="005D548F">
        <w:rPr>
          <w:rFonts w:cs="Arial"/>
          <w:bCs/>
          <w:szCs w:val="22"/>
        </w:rPr>
        <w:t>TP</w:t>
      </w:r>
      <w:r w:rsidRPr="005D548F">
        <w:rPr>
          <w:bCs/>
          <w:szCs w:val="22"/>
        </w:rPr>
        <w:t xml:space="preserve">53 and risk of breast cancer in a population-based case-control study.  </w:t>
      </w:r>
      <w:r w:rsidR="002F472D" w:rsidRPr="005D548F">
        <w:rPr>
          <w:bCs/>
          <w:szCs w:val="22"/>
        </w:rPr>
        <w:t xml:space="preserve">Annual Meeting of the American Association for Cancer Research, 2006; Washington, D.C.  </w:t>
      </w:r>
      <w:r w:rsidRPr="005D548F">
        <w:rPr>
          <w:bCs/>
          <w:i/>
          <w:szCs w:val="22"/>
        </w:rPr>
        <w:t>Proceedings of the American Association for Cancer Research</w:t>
      </w:r>
      <w:r w:rsidRPr="005D548F">
        <w:rPr>
          <w:bCs/>
          <w:szCs w:val="22"/>
        </w:rPr>
        <w:t xml:space="preserve"> 47:5391, 2006.</w:t>
      </w:r>
    </w:p>
    <w:p w:rsidR="005D548F" w:rsidRPr="005D548F" w:rsidRDefault="002F472D" w:rsidP="00F005D5">
      <w:pPr>
        <w:numPr>
          <w:ilvl w:val="0"/>
          <w:numId w:val="5"/>
        </w:numPr>
        <w:tabs>
          <w:tab w:val="left" w:pos="360"/>
        </w:tabs>
        <w:spacing w:after="240"/>
        <w:ind w:left="360" w:hanging="357"/>
        <w:rPr>
          <w:szCs w:val="18"/>
        </w:rPr>
      </w:pPr>
      <w:r w:rsidRPr="005D548F">
        <w:rPr>
          <w:b/>
          <w:szCs w:val="22"/>
          <w:lang w:val="de-DE"/>
        </w:rPr>
        <w:t>Sprague BL</w:t>
      </w:r>
      <w:r w:rsidRPr="005D548F">
        <w:rPr>
          <w:szCs w:val="22"/>
          <w:lang w:val="de-DE"/>
        </w:rPr>
        <w:t xml:space="preserve">, Trentham-Dietz A, Egan KM, Hampton JM, Titus-Ernstoff L, Newcomb PA.  </w:t>
      </w:r>
      <w:r w:rsidRPr="005D548F">
        <w:rPr>
          <w:szCs w:val="22"/>
        </w:rPr>
        <w:t xml:space="preserve">Lifetime recreational physical activity and breast cancer risk.  Second North American </w:t>
      </w:r>
      <w:r w:rsidRPr="005D548F">
        <w:rPr>
          <w:szCs w:val="22"/>
        </w:rPr>
        <w:lastRenderedPageBreak/>
        <w:t xml:space="preserve">Congress of Epidemiology, 2006; Seattle, Washington. </w:t>
      </w:r>
      <w:r w:rsidRPr="005D548F">
        <w:rPr>
          <w:i/>
          <w:szCs w:val="22"/>
        </w:rPr>
        <w:t xml:space="preserve"> American Journal of Epidemiology</w:t>
      </w:r>
      <w:r w:rsidRPr="005D548F">
        <w:rPr>
          <w:szCs w:val="22"/>
        </w:rPr>
        <w:t xml:space="preserve"> 163:S95, 2006.</w:t>
      </w:r>
    </w:p>
    <w:p w:rsidR="005D548F" w:rsidRPr="005D548F" w:rsidRDefault="00CA6088" w:rsidP="00F005D5">
      <w:pPr>
        <w:numPr>
          <w:ilvl w:val="0"/>
          <w:numId w:val="5"/>
        </w:numPr>
        <w:tabs>
          <w:tab w:val="left" w:pos="360"/>
        </w:tabs>
        <w:spacing w:after="240"/>
        <w:ind w:left="360" w:hanging="357"/>
      </w:pPr>
      <w:r w:rsidRPr="005D548F">
        <w:rPr>
          <w:szCs w:val="18"/>
        </w:rPr>
        <w:t xml:space="preserve">Trentham-Dietz A, </w:t>
      </w:r>
      <w:r w:rsidRPr="005D548F">
        <w:rPr>
          <w:b/>
          <w:szCs w:val="18"/>
        </w:rPr>
        <w:t>Sprague BL</w:t>
      </w:r>
      <w:r w:rsidRPr="005D548F">
        <w:rPr>
          <w:szCs w:val="18"/>
        </w:rPr>
        <w:t xml:space="preserve">, Klein R, Klein BEK, Cruickshanks KJ, Fryback DG, Hampton JM, Moss S, Knudtson M, Lee KE.  Quality of life before and after a breast cancer diagnosis.  </w:t>
      </w:r>
      <w:r w:rsidR="002F472D" w:rsidRPr="005D548F">
        <w:rPr>
          <w:szCs w:val="18"/>
        </w:rPr>
        <w:t xml:space="preserve">Annual Meeting of the American Society of Preventive Oncology, 2006; Bethesda, Maryland.  </w:t>
      </w:r>
      <w:r w:rsidRPr="005D548F">
        <w:rPr>
          <w:i/>
          <w:szCs w:val="18"/>
        </w:rPr>
        <w:t>Cancer Epidemiology, Biomarkers &amp; Prevention</w:t>
      </w:r>
      <w:r w:rsidRPr="005D548F">
        <w:rPr>
          <w:szCs w:val="18"/>
        </w:rPr>
        <w:t xml:space="preserve"> 15:411, 2006. </w:t>
      </w:r>
    </w:p>
    <w:p w:rsidR="005D548F" w:rsidRPr="005D548F" w:rsidRDefault="00CA6088" w:rsidP="00F005D5">
      <w:pPr>
        <w:numPr>
          <w:ilvl w:val="0"/>
          <w:numId w:val="5"/>
        </w:numPr>
        <w:tabs>
          <w:tab w:val="left" w:pos="360"/>
        </w:tabs>
        <w:spacing w:after="240"/>
        <w:ind w:left="360" w:hanging="357"/>
      </w:pPr>
      <w:r w:rsidRPr="005D548F">
        <w:rPr>
          <w:b/>
          <w:bCs/>
        </w:rPr>
        <w:t>Sprague BL</w:t>
      </w:r>
      <w:r w:rsidRPr="005D548F">
        <w:rPr>
          <w:bCs/>
        </w:rPr>
        <w:t xml:space="preserve">, Gardner MK, Pearson CG, Maddox PS, Bloom K, Salmon ED, Odde DJ.  Model- convolution approach to modeling protein dynamics.  </w:t>
      </w:r>
      <w:r w:rsidR="002F472D" w:rsidRPr="005D548F">
        <w:rPr>
          <w:bCs/>
        </w:rPr>
        <w:t xml:space="preserve">Annual Asilomar Conference on Signals, Systems, and Computers, 2004; Pacific Grove, California.  </w:t>
      </w:r>
      <w:r w:rsidRPr="005D548F">
        <w:rPr>
          <w:bCs/>
          <w:i/>
        </w:rPr>
        <w:t>Conference Record of the Thirty-Eighth Asilomar Conference on Signals, Systems and Computers</w:t>
      </w:r>
      <w:r w:rsidRPr="005D548F">
        <w:rPr>
          <w:bCs/>
        </w:rPr>
        <w:t xml:space="preserve"> 2:1821-1825, 2004.</w:t>
      </w:r>
    </w:p>
    <w:p w:rsidR="005D548F" w:rsidRPr="005D548F" w:rsidRDefault="002920F9" w:rsidP="00F005D5">
      <w:pPr>
        <w:numPr>
          <w:ilvl w:val="0"/>
          <w:numId w:val="5"/>
        </w:numPr>
        <w:tabs>
          <w:tab w:val="left" w:pos="360"/>
        </w:tabs>
        <w:spacing w:after="240"/>
        <w:ind w:left="360" w:hanging="357"/>
      </w:pPr>
      <w:r w:rsidRPr="005D548F">
        <w:rPr>
          <w:bCs/>
        </w:rPr>
        <w:t xml:space="preserve">Gardner MK, Pearson CG, </w:t>
      </w:r>
      <w:r w:rsidRPr="005D548F">
        <w:rPr>
          <w:b/>
          <w:bCs/>
        </w:rPr>
        <w:t>Sprague BL</w:t>
      </w:r>
      <w:r w:rsidRPr="005D548F">
        <w:rPr>
          <w:bCs/>
        </w:rPr>
        <w:t>, Bloom K, Salmon ED, Odde DJ.  Tension at the kinetochore acts as a microtubule polymerase to promote metaphase congression.  Annual Meeting of the Biomedical Engineering Society, 2004; Philadelphia, Pennsylvania.</w:t>
      </w:r>
    </w:p>
    <w:p w:rsidR="005D548F" w:rsidRDefault="002920F9" w:rsidP="00F005D5">
      <w:pPr>
        <w:numPr>
          <w:ilvl w:val="0"/>
          <w:numId w:val="5"/>
        </w:numPr>
        <w:tabs>
          <w:tab w:val="left" w:pos="360"/>
        </w:tabs>
        <w:spacing w:after="240"/>
        <w:ind w:left="360" w:hanging="357"/>
      </w:pPr>
      <w:r w:rsidRPr="005D548F">
        <w:rPr>
          <w:b/>
        </w:rPr>
        <w:t>Sprague BL</w:t>
      </w:r>
      <w:r>
        <w:t xml:space="preserve">, Pearson CG, Maddox PS, Salmon ED, Odde DJ.  Integrated modeling of yeast kinetochore microtubule dynamics and the imaging thereof by fluorescence microscopy.  The </w:t>
      </w:r>
      <w:r w:rsidRPr="005D548F">
        <w:rPr>
          <w:iCs/>
        </w:rPr>
        <w:t>2</w:t>
      </w:r>
      <w:r w:rsidRPr="005D548F">
        <w:rPr>
          <w:iCs/>
          <w:vertAlign w:val="superscript"/>
        </w:rPr>
        <w:t>nd</w:t>
      </w:r>
      <w:r w:rsidRPr="005D548F">
        <w:rPr>
          <w:iCs/>
        </w:rPr>
        <w:t xml:space="preserve"> Joint Engineering in Medicine and Biology/Biomedical Engineering Society Conference</w:t>
      </w:r>
      <w:r w:rsidRPr="00B351D8">
        <w:t>,</w:t>
      </w:r>
      <w:r>
        <w:t xml:space="preserve"> 2002;</w:t>
      </w:r>
      <w:r w:rsidRPr="00B351D8">
        <w:t xml:space="preserve"> </w:t>
      </w:r>
      <w:r>
        <w:t xml:space="preserve">Houston, Texas.  </w:t>
      </w:r>
      <w:r w:rsidRPr="005D548F">
        <w:rPr>
          <w:i/>
        </w:rPr>
        <w:t>Proceedings of the 2</w:t>
      </w:r>
      <w:r w:rsidRPr="005D548F">
        <w:rPr>
          <w:i/>
          <w:vertAlign w:val="superscript"/>
        </w:rPr>
        <w:t>nd</w:t>
      </w:r>
      <w:r w:rsidRPr="005D548F">
        <w:rPr>
          <w:i/>
        </w:rPr>
        <w:t xml:space="preserve"> Joint EMBS/BMES Conference</w:t>
      </w:r>
      <w:r>
        <w:t xml:space="preserve"> 1:596-597, 2002</w:t>
      </w:r>
      <w:r w:rsidR="005D548F">
        <w:t>.</w:t>
      </w:r>
    </w:p>
    <w:p w:rsidR="005D548F" w:rsidRPr="005D548F" w:rsidRDefault="002920F9" w:rsidP="00F005D5">
      <w:pPr>
        <w:numPr>
          <w:ilvl w:val="0"/>
          <w:numId w:val="5"/>
        </w:numPr>
        <w:tabs>
          <w:tab w:val="left" w:pos="360"/>
        </w:tabs>
        <w:spacing w:after="240"/>
        <w:ind w:left="360" w:hanging="357"/>
      </w:pPr>
      <w:r>
        <w:t xml:space="preserve">Odde DJ, </w:t>
      </w:r>
      <w:r w:rsidRPr="005D548F">
        <w:rPr>
          <w:b/>
        </w:rPr>
        <w:t>Sprague BL</w:t>
      </w:r>
      <w:r>
        <w:t>, Pearson CG, Maddox PS, Salmon ED.  Model-convolution approach to hypothesis testing in cell biology.  Annual Meeting of the American Society for Cell Biology, 2002; San Francisco, California.</w:t>
      </w:r>
    </w:p>
    <w:p w:rsidR="005D548F" w:rsidRPr="005D548F" w:rsidRDefault="002920F9" w:rsidP="00F005D5">
      <w:pPr>
        <w:numPr>
          <w:ilvl w:val="0"/>
          <w:numId w:val="5"/>
        </w:numPr>
        <w:tabs>
          <w:tab w:val="left" w:pos="360"/>
        </w:tabs>
        <w:spacing w:after="240"/>
        <w:ind w:left="360" w:hanging="357"/>
      </w:pPr>
      <w:r w:rsidRPr="005D548F">
        <w:rPr>
          <w:b/>
        </w:rPr>
        <w:t>Sprague BL</w:t>
      </w:r>
      <w:r>
        <w:t xml:space="preserve">, Maddox PS, Pearson CG, Salmon ED, Odde DJ.  </w:t>
      </w:r>
      <w:r w:rsidR="002F472D">
        <w:t xml:space="preserve">Linking microscopy and modeling in the yeast metaphase spindle.  Annual Meeting of the Biomedical Engineering Society, </w:t>
      </w:r>
      <w:r>
        <w:t xml:space="preserve">2001; </w:t>
      </w:r>
      <w:r w:rsidR="002F472D">
        <w:t xml:space="preserve">Durham, North Carolina.  </w:t>
      </w:r>
      <w:r w:rsidRPr="005D548F">
        <w:rPr>
          <w:i/>
          <w:iCs/>
        </w:rPr>
        <w:t>Annals of Biomedical Engineering</w:t>
      </w:r>
      <w:r>
        <w:t xml:space="preserve"> 29:85s, 2001.  </w:t>
      </w:r>
    </w:p>
    <w:p w:rsidR="00CA6088" w:rsidRDefault="00CA6088" w:rsidP="00F005D5">
      <w:pPr>
        <w:numPr>
          <w:ilvl w:val="0"/>
          <w:numId w:val="5"/>
        </w:numPr>
        <w:tabs>
          <w:tab w:val="left" w:pos="360"/>
        </w:tabs>
        <w:spacing w:after="240"/>
        <w:ind w:left="360" w:hanging="357"/>
      </w:pPr>
      <w:r w:rsidRPr="005D548F">
        <w:rPr>
          <w:b/>
        </w:rPr>
        <w:t>Sprague BL</w:t>
      </w:r>
      <w:r>
        <w:t xml:space="preserve">, Pearson CG, Maddox PS, Salmon ED, Odde DJ.  Modeling microtubule dynamics in the yeast metaphase spindle.  </w:t>
      </w:r>
      <w:r w:rsidR="002920F9">
        <w:t xml:space="preserve">Annual Meeting of the American Society for Cell Biology, 2001; Washington, D.C.  </w:t>
      </w:r>
      <w:r w:rsidRPr="005D548F">
        <w:rPr>
          <w:i/>
          <w:iCs/>
        </w:rPr>
        <w:t xml:space="preserve">Molecular Biology of the Cell </w:t>
      </w:r>
      <w:r>
        <w:t>12:174a, 2001.</w:t>
      </w:r>
    </w:p>
    <w:p w:rsidR="00CA6088" w:rsidRDefault="00CA6088" w:rsidP="00CA6088"/>
    <w:p w:rsidR="00F6444B" w:rsidRDefault="00F6444B" w:rsidP="00CA6088">
      <w:pPr>
        <w:rPr>
          <w:b/>
        </w:rPr>
      </w:pPr>
    </w:p>
    <w:p w:rsidR="00CA6088" w:rsidRPr="00932790" w:rsidRDefault="00CA6088" w:rsidP="00CA6088">
      <w:pPr>
        <w:rPr>
          <w:b/>
        </w:rPr>
      </w:pPr>
      <w:r w:rsidRPr="00932790">
        <w:rPr>
          <w:b/>
        </w:rPr>
        <w:t>INVITED ORAL PRESENTATIONS</w:t>
      </w:r>
    </w:p>
    <w:p w:rsidR="00CA6088" w:rsidRDefault="00CA6088" w:rsidP="00CA6088"/>
    <w:p w:rsidR="00407030" w:rsidRDefault="00407030" w:rsidP="00D46402">
      <w:pPr>
        <w:numPr>
          <w:ilvl w:val="0"/>
          <w:numId w:val="4"/>
        </w:numPr>
        <w:spacing w:after="240"/>
        <w:ind w:left="360"/>
        <w:rPr>
          <w:szCs w:val="22"/>
        </w:rPr>
      </w:pPr>
      <w:r>
        <w:rPr>
          <w:szCs w:val="22"/>
        </w:rPr>
        <w:t>The Vermont PROSPR Research Center:</w:t>
      </w:r>
      <w:r w:rsidR="000B4A10">
        <w:rPr>
          <w:szCs w:val="22"/>
        </w:rPr>
        <w:t xml:space="preserve"> </w:t>
      </w:r>
      <w:r w:rsidR="0032209B">
        <w:rPr>
          <w:szCs w:val="22"/>
        </w:rPr>
        <w:t>B</w:t>
      </w:r>
      <w:r w:rsidR="000B4A10">
        <w:rPr>
          <w:szCs w:val="22"/>
        </w:rPr>
        <w:t xml:space="preserve">reast cancer screening </w:t>
      </w:r>
      <w:r>
        <w:rPr>
          <w:szCs w:val="22"/>
        </w:rPr>
        <w:t>research highlights</w:t>
      </w:r>
      <w:r w:rsidR="0032209B">
        <w:rPr>
          <w:szCs w:val="22"/>
        </w:rPr>
        <w:t xml:space="preserve"> from the University of Vermont</w:t>
      </w:r>
      <w:r>
        <w:rPr>
          <w:szCs w:val="22"/>
        </w:rPr>
        <w:t>.  Semi-Annual Meeting of the National Cancer Institute’s consortium for Population-based Research Optimizing Screening through Personalized Regimens (PROSPR).  Kaiser Permanente Division of Research, Oakland, CA, March 9, 2017.</w:t>
      </w:r>
    </w:p>
    <w:p w:rsidR="00EA20AC" w:rsidRDefault="00EA20AC" w:rsidP="00D46402">
      <w:pPr>
        <w:numPr>
          <w:ilvl w:val="0"/>
          <w:numId w:val="4"/>
        </w:numPr>
        <w:spacing w:after="240"/>
        <w:ind w:left="360"/>
        <w:rPr>
          <w:szCs w:val="22"/>
        </w:rPr>
      </w:pPr>
      <w:r>
        <w:rPr>
          <w:szCs w:val="22"/>
        </w:rPr>
        <w:t xml:space="preserve">The Vermont PROSPR Research Center: Lessons learned and next steps for optimizing the breast cancer screening process.  Semi-Annual Meeting of the National Cancer Institute’s </w:t>
      </w:r>
      <w:r>
        <w:rPr>
          <w:szCs w:val="22"/>
        </w:rPr>
        <w:lastRenderedPageBreak/>
        <w:t>consortium for Population-based Research Optimizing Screening through Personalized Regimens (PROSPR).  Fred Hutchinson Cancer Center, Seattle, WA, March 21, 2016.</w:t>
      </w:r>
    </w:p>
    <w:p w:rsidR="002B0A03" w:rsidRDefault="002B0A03" w:rsidP="00D46402">
      <w:pPr>
        <w:numPr>
          <w:ilvl w:val="0"/>
          <w:numId w:val="4"/>
        </w:numPr>
        <w:spacing w:after="240"/>
        <w:ind w:left="360"/>
        <w:rPr>
          <w:szCs w:val="22"/>
        </w:rPr>
      </w:pPr>
      <w:r>
        <w:rPr>
          <w:szCs w:val="22"/>
        </w:rPr>
        <w:t xml:space="preserve">Research for Screening and Prevention: the Vermont Breast Cancer Surveillance System.  University of Vermont Cancer Center Community Clerkship sponsored by the University of Vermont Medical Center Foundation and University of Vermont Foundation, University of Vermont Medical Center, Burlington, VT, November 10, 2015.  </w:t>
      </w:r>
    </w:p>
    <w:p w:rsidR="000850E2" w:rsidRDefault="000850E2" w:rsidP="00D46402">
      <w:pPr>
        <w:numPr>
          <w:ilvl w:val="0"/>
          <w:numId w:val="4"/>
        </w:numPr>
        <w:spacing w:after="240"/>
        <w:ind w:left="360"/>
        <w:rPr>
          <w:szCs w:val="22"/>
        </w:rPr>
      </w:pPr>
      <w:r>
        <w:rPr>
          <w:szCs w:val="22"/>
        </w:rPr>
        <w:t>Variation in mammographic breast density assessment across radiologists.  Semi-Annual Meeting of the National Cancer Institute’s consortium for Population-based Research Optimizing Screening through Personalized Regimens (PROSPR).  Alexandria, VA, October 25, 2015.</w:t>
      </w:r>
    </w:p>
    <w:p w:rsidR="00D46402" w:rsidRPr="00D46402" w:rsidRDefault="00D46402" w:rsidP="00D46402">
      <w:pPr>
        <w:numPr>
          <w:ilvl w:val="0"/>
          <w:numId w:val="4"/>
        </w:numPr>
        <w:spacing w:after="240"/>
        <w:ind w:left="360"/>
        <w:rPr>
          <w:szCs w:val="22"/>
        </w:rPr>
      </w:pPr>
      <w:r w:rsidRPr="001E1617">
        <w:rPr>
          <w:szCs w:val="22"/>
        </w:rPr>
        <w:t xml:space="preserve">Breast Cancer Screening for Women with Dense Breasts.  </w:t>
      </w:r>
      <w:r>
        <w:rPr>
          <w:szCs w:val="22"/>
        </w:rPr>
        <w:t>Northeaster</w:t>
      </w:r>
      <w:r w:rsidR="0016050C">
        <w:rPr>
          <w:szCs w:val="22"/>
        </w:rPr>
        <w:t>n</w:t>
      </w:r>
      <w:r>
        <w:rPr>
          <w:szCs w:val="22"/>
        </w:rPr>
        <w:t xml:space="preserve"> Breast Cancer Conference</w:t>
      </w:r>
      <w:r w:rsidRPr="001E1617">
        <w:rPr>
          <w:szCs w:val="22"/>
        </w:rPr>
        <w:t xml:space="preserve">, </w:t>
      </w:r>
      <w:r>
        <w:rPr>
          <w:szCs w:val="22"/>
        </w:rPr>
        <w:t>Darmouth-Hitchcock Medical Center and Norris Cotton Cancer Center, Lebanon, NH, May 8</w:t>
      </w:r>
      <w:r w:rsidRPr="001E1617">
        <w:rPr>
          <w:szCs w:val="22"/>
        </w:rPr>
        <w:t>, 2015.</w:t>
      </w:r>
    </w:p>
    <w:p w:rsidR="001E1617" w:rsidRDefault="001E1617" w:rsidP="00075081">
      <w:pPr>
        <w:numPr>
          <w:ilvl w:val="0"/>
          <w:numId w:val="4"/>
        </w:numPr>
        <w:spacing w:after="240"/>
        <w:ind w:left="360"/>
        <w:rPr>
          <w:szCs w:val="22"/>
        </w:rPr>
      </w:pPr>
      <w:r w:rsidRPr="001E1617">
        <w:rPr>
          <w:szCs w:val="22"/>
        </w:rPr>
        <w:t>Breast Cancer Screening for Women with Dense Breasts.  Annual meeting of the American Society of Preventive Oncology, Birmingham, AL, March 17, 2015.</w:t>
      </w:r>
    </w:p>
    <w:p w:rsidR="001E1617" w:rsidRDefault="001E1617" w:rsidP="001E1617">
      <w:pPr>
        <w:numPr>
          <w:ilvl w:val="0"/>
          <w:numId w:val="4"/>
        </w:numPr>
        <w:spacing w:after="240"/>
        <w:ind w:left="360"/>
        <w:rPr>
          <w:szCs w:val="22"/>
        </w:rPr>
      </w:pPr>
      <w:r>
        <w:rPr>
          <w:szCs w:val="22"/>
        </w:rPr>
        <w:t xml:space="preserve">Trends in Breast Cancer Screening in Vermont and Beyond.  Clinical and Translational Science Seminar, University of Vermont, Burlington, VT, January 16, 2015. </w:t>
      </w:r>
    </w:p>
    <w:p w:rsidR="00701843" w:rsidRDefault="00701843" w:rsidP="00075081">
      <w:pPr>
        <w:numPr>
          <w:ilvl w:val="0"/>
          <w:numId w:val="4"/>
        </w:numPr>
        <w:spacing w:after="240"/>
        <w:ind w:left="360"/>
        <w:rPr>
          <w:szCs w:val="22"/>
        </w:rPr>
      </w:pPr>
      <w:r>
        <w:rPr>
          <w:szCs w:val="22"/>
        </w:rPr>
        <w:t>Risk-based breast cancer screening for the general population: are we getting there?  University of Vermont Cancer Center Clinical &amp; Translational Research Symposium, Burlington, VT, November 21, 2014.</w:t>
      </w:r>
    </w:p>
    <w:p w:rsidR="00075081" w:rsidRDefault="00075081" w:rsidP="00075081">
      <w:pPr>
        <w:numPr>
          <w:ilvl w:val="0"/>
          <w:numId w:val="4"/>
        </w:numPr>
        <w:spacing w:after="240"/>
        <w:ind w:left="360"/>
        <w:rPr>
          <w:szCs w:val="22"/>
        </w:rPr>
      </w:pPr>
      <w:r w:rsidRPr="00075081">
        <w:rPr>
          <w:szCs w:val="22"/>
        </w:rPr>
        <w:t>The Vermont Breast Cancer Surveillance System: Studying Breast Cancer Screening in Community Practice</w:t>
      </w:r>
      <w:r>
        <w:rPr>
          <w:szCs w:val="22"/>
        </w:rPr>
        <w:t xml:space="preserve">.  Biostatistics and Epidemiology Seminar Series, University of Massachusetts School of Public Health and Health Sciences, Amherst, MA, February 6, 2014. </w:t>
      </w:r>
    </w:p>
    <w:p w:rsidR="00EB4519" w:rsidRDefault="00EB4519" w:rsidP="00F005D5">
      <w:pPr>
        <w:numPr>
          <w:ilvl w:val="0"/>
          <w:numId w:val="4"/>
        </w:numPr>
        <w:spacing w:after="240"/>
        <w:ind w:left="360"/>
        <w:rPr>
          <w:szCs w:val="22"/>
        </w:rPr>
      </w:pPr>
      <w:r>
        <w:rPr>
          <w:szCs w:val="22"/>
        </w:rPr>
        <w:t>Variation in breast cancer risk factors by mode of detection.  Semi-Annual Meeting of the Cancer Intervention and Surveillance Modeling Network, National Institutes of Health, Bethesda, MD, December 3, 2013.</w:t>
      </w:r>
    </w:p>
    <w:p w:rsidR="001F0ED8" w:rsidRDefault="001F0ED8" w:rsidP="00F005D5">
      <w:pPr>
        <w:numPr>
          <w:ilvl w:val="0"/>
          <w:numId w:val="4"/>
        </w:numPr>
        <w:spacing w:after="240"/>
        <w:ind w:left="360"/>
        <w:rPr>
          <w:szCs w:val="22"/>
        </w:rPr>
      </w:pPr>
      <w:r>
        <w:rPr>
          <w:szCs w:val="22"/>
        </w:rPr>
        <w:t>The Vermont Breast Cancer Surveillance System.  Annual Research Symposium of the Department of Obstetrics, Gynecology, and Reproductive Sciences, University of Vermont, Burlington</w:t>
      </w:r>
      <w:r w:rsidR="00C8137F">
        <w:rPr>
          <w:szCs w:val="22"/>
        </w:rPr>
        <w:t>,</w:t>
      </w:r>
      <w:r>
        <w:rPr>
          <w:szCs w:val="22"/>
        </w:rPr>
        <w:t xml:space="preserve"> VT, November 21, 2013.</w:t>
      </w:r>
    </w:p>
    <w:p w:rsidR="008549E0" w:rsidRDefault="008549E0" w:rsidP="00F005D5">
      <w:pPr>
        <w:numPr>
          <w:ilvl w:val="0"/>
          <w:numId w:val="4"/>
        </w:numPr>
        <w:spacing w:after="240"/>
        <w:ind w:left="360"/>
        <w:rPr>
          <w:szCs w:val="22"/>
        </w:rPr>
      </w:pPr>
      <w:r>
        <w:rPr>
          <w:szCs w:val="22"/>
        </w:rPr>
        <w:t>Modeling the comparative effectiveness of screening ultrasound for women with dense breasts.  Annual Meeting of the Breast Cancer Surveillance Consortium, San Francisco, CA, June 5, 2013.</w:t>
      </w:r>
    </w:p>
    <w:p w:rsidR="002B52DB" w:rsidRDefault="002B52DB" w:rsidP="00F005D5">
      <w:pPr>
        <w:numPr>
          <w:ilvl w:val="0"/>
          <w:numId w:val="4"/>
        </w:numPr>
        <w:spacing w:after="240"/>
        <w:ind w:left="360"/>
        <w:rPr>
          <w:szCs w:val="22"/>
        </w:rPr>
      </w:pPr>
      <w:r>
        <w:rPr>
          <w:szCs w:val="22"/>
        </w:rPr>
        <w:t>Research at the Vermont Breast Cancer Surveillance System.  Lake Champlain Cancer Research Organization Board of Directors meeting, Saratoga Springs, New York, May 17, 2013.</w:t>
      </w:r>
    </w:p>
    <w:p w:rsidR="008054AA" w:rsidRDefault="008054AA" w:rsidP="00F005D5">
      <w:pPr>
        <w:numPr>
          <w:ilvl w:val="0"/>
          <w:numId w:val="4"/>
        </w:numPr>
        <w:spacing w:after="240"/>
        <w:ind w:left="360"/>
        <w:rPr>
          <w:szCs w:val="22"/>
        </w:rPr>
      </w:pPr>
      <w:r>
        <w:rPr>
          <w:szCs w:val="22"/>
        </w:rPr>
        <w:lastRenderedPageBreak/>
        <w:t>Modeling the impact of mammographic breast density legislation.  The National Cancer Institute’s Cancer Intervention and Surveillance Modeling Network 2013 Mid-Year Meeting, Ann Arbor, Michigan, May 9, 2013.</w:t>
      </w:r>
    </w:p>
    <w:p w:rsidR="00D33C0F" w:rsidRDefault="008054AA" w:rsidP="00F005D5">
      <w:pPr>
        <w:numPr>
          <w:ilvl w:val="0"/>
          <w:numId w:val="4"/>
        </w:numPr>
        <w:spacing w:after="240"/>
        <w:ind w:left="360"/>
        <w:rPr>
          <w:szCs w:val="22"/>
        </w:rPr>
      </w:pPr>
      <w:r>
        <w:rPr>
          <w:szCs w:val="22"/>
        </w:rPr>
        <w:t>T</w:t>
      </w:r>
      <w:r w:rsidR="00D33C0F">
        <w:rPr>
          <w:szCs w:val="22"/>
        </w:rPr>
        <w:t>he Breast Cancer Surveillance Consortium</w:t>
      </w:r>
      <w:r>
        <w:rPr>
          <w:szCs w:val="22"/>
        </w:rPr>
        <w:t>: A Research Resource</w:t>
      </w:r>
      <w:r w:rsidR="00D33C0F">
        <w:rPr>
          <w:szCs w:val="22"/>
        </w:rPr>
        <w:t xml:space="preserve">.  Annual Meeting of the </w:t>
      </w:r>
      <w:r w:rsidR="00D33C0F" w:rsidRPr="005D548F">
        <w:rPr>
          <w:szCs w:val="22"/>
        </w:rPr>
        <w:t>American Society of Preventive Oncology</w:t>
      </w:r>
      <w:r w:rsidR="00D33C0F">
        <w:rPr>
          <w:szCs w:val="22"/>
        </w:rPr>
        <w:t xml:space="preserve">, Memphis, Tennessee, March 10, 2013.  </w:t>
      </w:r>
    </w:p>
    <w:p w:rsidR="00A13583" w:rsidRDefault="00A13583" w:rsidP="00F005D5">
      <w:pPr>
        <w:numPr>
          <w:ilvl w:val="0"/>
          <w:numId w:val="4"/>
        </w:numPr>
        <w:spacing w:after="240"/>
        <w:ind w:left="360"/>
        <w:rPr>
          <w:szCs w:val="22"/>
        </w:rPr>
      </w:pPr>
      <w:r>
        <w:rPr>
          <w:szCs w:val="22"/>
        </w:rPr>
        <w:t xml:space="preserve">Modeling for </w:t>
      </w:r>
      <w:r w:rsidR="00A336A3">
        <w:rPr>
          <w:szCs w:val="22"/>
        </w:rPr>
        <w:t>c</w:t>
      </w:r>
      <w:r>
        <w:rPr>
          <w:szCs w:val="22"/>
        </w:rPr>
        <w:t xml:space="preserve">omparative </w:t>
      </w:r>
      <w:r w:rsidR="00A336A3">
        <w:rPr>
          <w:szCs w:val="22"/>
        </w:rPr>
        <w:t>e</w:t>
      </w:r>
      <w:r>
        <w:rPr>
          <w:szCs w:val="22"/>
        </w:rPr>
        <w:t xml:space="preserve">ffectiveness </w:t>
      </w:r>
      <w:r w:rsidR="00A336A3">
        <w:rPr>
          <w:szCs w:val="22"/>
        </w:rPr>
        <w:t>r</w:t>
      </w:r>
      <w:r>
        <w:rPr>
          <w:szCs w:val="22"/>
        </w:rPr>
        <w:t xml:space="preserve">esearch in </w:t>
      </w:r>
      <w:r w:rsidR="00A336A3">
        <w:rPr>
          <w:szCs w:val="22"/>
        </w:rPr>
        <w:t>breast c</w:t>
      </w:r>
      <w:r>
        <w:rPr>
          <w:szCs w:val="22"/>
        </w:rPr>
        <w:t xml:space="preserve">ancer </w:t>
      </w:r>
      <w:r w:rsidR="00A336A3">
        <w:rPr>
          <w:szCs w:val="22"/>
        </w:rPr>
        <w:t>s</w:t>
      </w:r>
      <w:r>
        <w:rPr>
          <w:szCs w:val="22"/>
        </w:rPr>
        <w:t>creening.  3</w:t>
      </w:r>
      <w:r w:rsidRPr="00A13583">
        <w:rPr>
          <w:szCs w:val="22"/>
          <w:vertAlign w:val="superscript"/>
        </w:rPr>
        <w:t>rd</w:t>
      </w:r>
      <w:r>
        <w:rPr>
          <w:szCs w:val="22"/>
        </w:rPr>
        <w:t xml:space="preserve"> Scientific Meeting</w:t>
      </w:r>
      <w:r w:rsidR="00B25C92">
        <w:rPr>
          <w:szCs w:val="22"/>
        </w:rPr>
        <w:t xml:space="preserve"> of the National Cancer Institute’s PROSPR (Population-based Research Optimizing Screening through Personalized Regimens) Initiative</w:t>
      </w:r>
      <w:r>
        <w:rPr>
          <w:szCs w:val="22"/>
        </w:rPr>
        <w:t>, Dallas, Texas, February 28, 2013.</w:t>
      </w:r>
    </w:p>
    <w:p w:rsidR="006C1A93" w:rsidRDefault="006C1A93" w:rsidP="00F005D5">
      <w:pPr>
        <w:numPr>
          <w:ilvl w:val="0"/>
          <w:numId w:val="4"/>
        </w:numPr>
        <w:spacing w:after="240"/>
        <w:ind w:left="360"/>
        <w:rPr>
          <w:szCs w:val="22"/>
        </w:rPr>
      </w:pPr>
      <w:r>
        <w:rPr>
          <w:szCs w:val="22"/>
        </w:rPr>
        <w:t>Improving breast cancer screening by developing prognostic markers for early stage breast cancer.  Center for Clinical and Translational Sciences</w:t>
      </w:r>
      <w:r w:rsidR="001A607E">
        <w:rPr>
          <w:szCs w:val="22"/>
        </w:rPr>
        <w:t xml:space="preserve"> seminar</w:t>
      </w:r>
      <w:r>
        <w:rPr>
          <w:szCs w:val="22"/>
        </w:rPr>
        <w:t>, University of Vermont, Burling</w:t>
      </w:r>
      <w:r w:rsidR="00DA36DE">
        <w:rPr>
          <w:szCs w:val="22"/>
        </w:rPr>
        <w:t>ton</w:t>
      </w:r>
      <w:r>
        <w:rPr>
          <w:szCs w:val="22"/>
        </w:rPr>
        <w:t>, Vermont, March 30, 2012.</w:t>
      </w:r>
    </w:p>
    <w:p w:rsidR="00464409" w:rsidRDefault="00464409" w:rsidP="00F005D5">
      <w:pPr>
        <w:numPr>
          <w:ilvl w:val="0"/>
          <w:numId w:val="4"/>
        </w:numPr>
        <w:spacing w:after="240"/>
        <w:ind w:left="360"/>
        <w:rPr>
          <w:szCs w:val="22"/>
        </w:rPr>
      </w:pPr>
      <w:r>
        <w:rPr>
          <w:szCs w:val="22"/>
        </w:rPr>
        <w:t xml:space="preserve">Candidates for DCIS prognostic markers in the tumor microenvironment.  Vermont Cancer Center Clinical &amp; Translational Research Retreat, Burlington, Vermont, January 28, 2012. </w:t>
      </w:r>
    </w:p>
    <w:p w:rsidR="00466B81" w:rsidRDefault="00466B81" w:rsidP="00F005D5">
      <w:pPr>
        <w:numPr>
          <w:ilvl w:val="0"/>
          <w:numId w:val="4"/>
        </w:numPr>
        <w:spacing w:after="240"/>
        <w:ind w:left="360"/>
        <w:rPr>
          <w:szCs w:val="22"/>
        </w:rPr>
      </w:pPr>
      <w:r>
        <w:rPr>
          <w:szCs w:val="22"/>
        </w:rPr>
        <w:t xml:space="preserve">The epidemiology of in situ breast cancer.  Vermont Cancer Center </w:t>
      </w:r>
      <w:r w:rsidR="00DB47B1">
        <w:rPr>
          <w:szCs w:val="22"/>
        </w:rPr>
        <w:t>Grand Rounds</w:t>
      </w:r>
      <w:r>
        <w:rPr>
          <w:szCs w:val="22"/>
        </w:rPr>
        <w:t>, Burlington, Vermont, November 22, 2011.</w:t>
      </w:r>
    </w:p>
    <w:p w:rsidR="005D548F" w:rsidRPr="005D548F" w:rsidRDefault="005D548F" w:rsidP="00F005D5">
      <w:pPr>
        <w:numPr>
          <w:ilvl w:val="0"/>
          <w:numId w:val="4"/>
        </w:numPr>
        <w:spacing w:after="240"/>
        <w:ind w:left="360"/>
        <w:rPr>
          <w:szCs w:val="22"/>
        </w:rPr>
      </w:pPr>
      <w:r w:rsidRPr="005D548F">
        <w:rPr>
          <w:szCs w:val="22"/>
        </w:rPr>
        <w:t>Lifestyle factors and disease-free survival after a duc</w:t>
      </w:r>
      <w:r w:rsidR="000F0100">
        <w:rPr>
          <w:szCs w:val="22"/>
        </w:rPr>
        <w:t>t</w:t>
      </w:r>
      <w:r w:rsidRPr="005D548F">
        <w:rPr>
          <w:szCs w:val="22"/>
        </w:rPr>
        <w:t>al carcinoma in situ diagnosis.  Annual Meeting of the American Society of Preventive Oncology, Las Vegas, Nevada, March 7, 2011.</w:t>
      </w:r>
    </w:p>
    <w:p w:rsidR="005D548F" w:rsidRPr="005D548F" w:rsidRDefault="0032426C" w:rsidP="00F005D5">
      <w:pPr>
        <w:numPr>
          <w:ilvl w:val="0"/>
          <w:numId w:val="4"/>
        </w:numPr>
        <w:spacing w:after="240"/>
        <w:ind w:left="360"/>
        <w:rPr>
          <w:szCs w:val="22"/>
        </w:rPr>
      </w:pPr>
      <w:r w:rsidRPr="005D548F">
        <w:rPr>
          <w:szCs w:val="22"/>
        </w:rPr>
        <w:t xml:space="preserve">The </w:t>
      </w:r>
      <w:r w:rsidR="002722E6" w:rsidRPr="005D548F">
        <w:rPr>
          <w:szCs w:val="22"/>
        </w:rPr>
        <w:t>e</w:t>
      </w:r>
      <w:r w:rsidRPr="005D548F">
        <w:rPr>
          <w:szCs w:val="22"/>
        </w:rPr>
        <w:t xml:space="preserve">pidemiology of ductal carcinoma in situ.  </w:t>
      </w:r>
      <w:r w:rsidR="00D8363F">
        <w:rPr>
          <w:szCs w:val="22"/>
        </w:rPr>
        <w:t xml:space="preserve">Special seminar, </w:t>
      </w:r>
      <w:r w:rsidR="00DC4E11" w:rsidRPr="005D548F">
        <w:rPr>
          <w:szCs w:val="22"/>
        </w:rPr>
        <w:t xml:space="preserve">University of Vermont, </w:t>
      </w:r>
      <w:r w:rsidRPr="005D548F">
        <w:rPr>
          <w:szCs w:val="22"/>
        </w:rPr>
        <w:t>College of Medicine, Burlington, Vermont, May 17, 2010.</w:t>
      </w:r>
    </w:p>
    <w:p w:rsidR="005D548F" w:rsidRPr="005D548F" w:rsidRDefault="00282D3C" w:rsidP="00F005D5">
      <w:pPr>
        <w:numPr>
          <w:ilvl w:val="0"/>
          <w:numId w:val="4"/>
        </w:numPr>
        <w:spacing w:after="240"/>
        <w:ind w:left="360"/>
        <w:rPr>
          <w:szCs w:val="22"/>
        </w:rPr>
      </w:pPr>
      <w:r w:rsidRPr="005D548F">
        <w:rPr>
          <w:szCs w:val="22"/>
        </w:rPr>
        <w:t xml:space="preserve">The </w:t>
      </w:r>
      <w:r w:rsidR="002722E6" w:rsidRPr="005D548F">
        <w:rPr>
          <w:szCs w:val="22"/>
        </w:rPr>
        <w:t>e</w:t>
      </w:r>
      <w:r w:rsidRPr="005D548F">
        <w:rPr>
          <w:szCs w:val="22"/>
        </w:rPr>
        <w:t xml:space="preserve">pidemiology of </w:t>
      </w:r>
      <w:r w:rsidR="0032426C" w:rsidRPr="005D548F">
        <w:rPr>
          <w:szCs w:val="22"/>
        </w:rPr>
        <w:t>in s</w:t>
      </w:r>
      <w:r w:rsidRPr="005D548F">
        <w:rPr>
          <w:szCs w:val="22"/>
        </w:rPr>
        <w:t xml:space="preserve">itu </w:t>
      </w:r>
      <w:r w:rsidR="0032426C" w:rsidRPr="005D548F">
        <w:rPr>
          <w:szCs w:val="22"/>
        </w:rPr>
        <w:t>b</w:t>
      </w:r>
      <w:r w:rsidRPr="005D548F">
        <w:rPr>
          <w:szCs w:val="22"/>
        </w:rPr>
        <w:t xml:space="preserve">reast </w:t>
      </w:r>
      <w:r w:rsidR="0032426C" w:rsidRPr="005D548F">
        <w:rPr>
          <w:szCs w:val="22"/>
        </w:rPr>
        <w:t>cancer: a risk and b</w:t>
      </w:r>
      <w:r w:rsidRPr="005D548F">
        <w:rPr>
          <w:szCs w:val="22"/>
        </w:rPr>
        <w:t xml:space="preserve">enefit of </w:t>
      </w:r>
      <w:r w:rsidR="0032426C" w:rsidRPr="005D548F">
        <w:rPr>
          <w:szCs w:val="22"/>
        </w:rPr>
        <w:t>s</w:t>
      </w:r>
      <w:r w:rsidRPr="005D548F">
        <w:rPr>
          <w:szCs w:val="22"/>
        </w:rPr>
        <w:t xml:space="preserve">creening </w:t>
      </w:r>
      <w:r w:rsidR="0032426C" w:rsidRPr="005D548F">
        <w:rPr>
          <w:szCs w:val="22"/>
        </w:rPr>
        <w:t>m</w:t>
      </w:r>
      <w:r w:rsidRPr="005D548F">
        <w:rPr>
          <w:szCs w:val="22"/>
        </w:rPr>
        <w:t xml:space="preserve">ammography.  </w:t>
      </w:r>
      <w:r w:rsidR="00D8363F">
        <w:rPr>
          <w:szCs w:val="22"/>
        </w:rPr>
        <w:t xml:space="preserve">Special seminar, </w:t>
      </w:r>
      <w:r w:rsidRPr="005D548F">
        <w:rPr>
          <w:szCs w:val="22"/>
        </w:rPr>
        <w:t>University of Michigan</w:t>
      </w:r>
      <w:r w:rsidR="00DC4E11" w:rsidRPr="005D548F">
        <w:rPr>
          <w:szCs w:val="22"/>
        </w:rPr>
        <w:t>,</w:t>
      </w:r>
      <w:r w:rsidRPr="005D548F">
        <w:rPr>
          <w:szCs w:val="22"/>
        </w:rPr>
        <w:t xml:space="preserve"> Department of Epidemiology, Ann Arbor, Michigan, February 22, 2010.</w:t>
      </w:r>
    </w:p>
    <w:p w:rsidR="005D548F" w:rsidRPr="005D548F" w:rsidRDefault="00CA6088" w:rsidP="00F005D5">
      <w:pPr>
        <w:numPr>
          <w:ilvl w:val="0"/>
          <w:numId w:val="4"/>
        </w:numPr>
        <w:spacing w:after="240"/>
        <w:ind w:left="360"/>
        <w:rPr>
          <w:szCs w:val="22"/>
        </w:rPr>
      </w:pPr>
      <w:r w:rsidRPr="005D548F">
        <w:rPr>
          <w:szCs w:val="22"/>
        </w:rPr>
        <w:t>Disparities in the recent decline in breast cancer incidence: What can they tell us about the role of HRT and screening in breast cancer trends?  Cancer Control Research Group Meeting, University of Wisconsin Carbone Cancer Center, Madison, Wisconsin, September 18, 2009.</w:t>
      </w:r>
    </w:p>
    <w:p w:rsidR="00715D41" w:rsidRPr="00715D41" w:rsidRDefault="00715D41" w:rsidP="00F005D5">
      <w:pPr>
        <w:numPr>
          <w:ilvl w:val="0"/>
          <w:numId w:val="4"/>
        </w:numPr>
        <w:tabs>
          <w:tab w:val="left" w:pos="360"/>
        </w:tabs>
        <w:spacing w:after="240"/>
        <w:ind w:left="360"/>
        <w:rPr>
          <w:szCs w:val="22"/>
        </w:rPr>
      </w:pPr>
      <w:r w:rsidRPr="005D548F">
        <w:rPr>
          <w:szCs w:val="22"/>
        </w:rPr>
        <w:t>The proportion of breast cancer cases attributable to modifiable risk factors.  Department of Population Health Sciences 50</w:t>
      </w:r>
      <w:r w:rsidRPr="005D548F">
        <w:rPr>
          <w:szCs w:val="22"/>
          <w:vertAlign w:val="superscript"/>
        </w:rPr>
        <w:t>th</w:t>
      </w:r>
      <w:r w:rsidRPr="005D548F">
        <w:rPr>
          <w:szCs w:val="22"/>
        </w:rPr>
        <w:t xml:space="preserve"> Anniversary Symposium, 2009; University of Wisconsin, Madison, W</w:t>
      </w:r>
      <w:r>
        <w:rPr>
          <w:szCs w:val="22"/>
        </w:rPr>
        <w:t>isconsin, August 29, 2009</w:t>
      </w:r>
      <w:r w:rsidRPr="005D548F">
        <w:rPr>
          <w:szCs w:val="22"/>
        </w:rPr>
        <w:t>.</w:t>
      </w:r>
    </w:p>
    <w:p w:rsidR="00660BC2" w:rsidRDefault="00CA6088" w:rsidP="00F005D5">
      <w:pPr>
        <w:numPr>
          <w:ilvl w:val="0"/>
          <w:numId w:val="4"/>
        </w:numPr>
        <w:spacing w:after="240"/>
        <w:ind w:left="360"/>
        <w:rPr>
          <w:szCs w:val="22"/>
        </w:rPr>
      </w:pPr>
      <w:r w:rsidRPr="00660BC2">
        <w:rPr>
          <w:szCs w:val="22"/>
        </w:rPr>
        <w:t xml:space="preserve">Serum calcium and breast cancer risk in the Beaver Dam Eye Study.  </w:t>
      </w:r>
      <w:r>
        <w:t>Department of Ophthalmology Epidemiology Group Meeting</w:t>
      </w:r>
      <w:r w:rsidRPr="00660BC2">
        <w:rPr>
          <w:szCs w:val="22"/>
        </w:rPr>
        <w:t>, University of Wisconsin, Madison, Wisconsin, June 10, 2009.</w:t>
      </w:r>
    </w:p>
    <w:p w:rsidR="00660BC2" w:rsidRPr="00660BC2" w:rsidRDefault="00660BC2" w:rsidP="00F005D5">
      <w:pPr>
        <w:numPr>
          <w:ilvl w:val="0"/>
          <w:numId w:val="4"/>
        </w:numPr>
        <w:spacing w:after="240"/>
        <w:ind w:left="360"/>
        <w:rPr>
          <w:szCs w:val="22"/>
        </w:rPr>
      </w:pPr>
      <w:r w:rsidRPr="00AE17F9">
        <w:t xml:space="preserve">Total xenoestrogen body burden and mammographic breast density, a marker of breast cancer risk.  </w:t>
      </w:r>
      <w:r w:rsidRPr="00660BC2">
        <w:rPr>
          <w:szCs w:val="22"/>
        </w:rPr>
        <w:t>Annual Meeting of the American Society of Preventive Oncology</w:t>
      </w:r>
      <w:r>
        <w:rPr>
          <w:szCs w:val="22"/>
        </w:rPr>
        <w:t xml:space="preserve"> New Investigators Workshop</w:t>
      </w:r>
      <w:r w:rsidRPr="00660BC2">
        <w:rPr>
          <w:szCs w:val="22"/>
        </w:rPr>
        <w:t xml:space="preserve">, 2008; Bethesda, Maryland.  </w:t>
      </w:r>
    </w:p>
    <w:p w:rsidR="00CA6088" w:rsidRPr="005D548F" w:rsidRDefault="00CA6088" w:rsidP="00F005D5">
      <w:pPr>
        <w:numPr>
          <w:ilvl w:val="0"/>
          <w:numId w:val="4"/>
        </w:numPr>
        <w:spacing w:after="240"/>
        <w:ind w:left="360"/>
        <w:rPr>
          <w:szCs w:val="22"/>
        </w:rPr>
      </w:pPr>
      <w:r>
        <w:lastRenderedPageBreak/>
        <w:t xml:space="preserve">A case-control study of physical activity and breast cancer.  Department of Population Health Sciences Seminar, University of Wisconsin, Madison, Wisconsin, January 2007.  </w:t>
      </w:r>
    </w:p>
    <w:p w:rsidR="004C35BC" w:rsidRDefault="004C35BC" w:rsidP="00CA6088">
      <w:pPr>
        <w:rPr>
          <w:b/>
        </w:rPr>
      </w:pPr>
    </w:p>
    <w:p w:rsidR="004747EA" w:rsidRDefault="004747EA" w:rsidP="00CA6088">
      <w:pPr>
        <w:rPr>
          <w:b/>
        </w:rPr>
      </w:pPr>
    </w:p>
    <w:p w:rsidR="00CA6088" w:rsidRPr="00377FEF" w:rsidRDefault="00CA6088" w:rsidP="00CA6088">
      <w:pPr>
        <w:rPr>
          <w:b/>
        </w:rPr>
      </w:pPr>
      <w:r w:rsidRPr="00377FEF">
        <w:rPr>
          <w:b/>
        </w:rPr>
        <w:t>TEACHING/MENTORING</w:t>
      </w:r>
    </w:p>
    <w:p w:rsidR="00CA6088" w:rsidRDefault="00CA6088" w:rsidP="00CA6088"/>
    <w:p w:rsidR="00651B13" w:rsidRDefault="00DB04F3" w:rsidP="00DB04F3">
      <w:pPr>
        <w:rPr>
          <w:b/>
        </w:rPr>
      </w:pPr>
      <w:r>
        <w:rPr>
          <w:b/>
        </w:rPr>
        <w:t>Classroom Teaching</w:t>
      </w:r>
    </w:p>
    <w:p w:rsidR="00651B13" w:rsidRDefault="00651B13" w:rsidP="00DB04F3">
      <w:pPr>
        <w:rPr>
          <w:b/>
        </w:rPr>
      </w:pPr>
    </w:p>
    <w:p w:rsidR="00651B13" w:rsidRPr="00F02F35" w:rsidRDefault="00651B13" w:rsidP="00651B13">
      <w:pPr>
        <w:rPr>
          <w:i/>
          <w:u w:val="single"/>
        </w:rPr>
      </w:pPr>
      <w:r w:rsidRPr="00F02F35">
        <w:rPr>
          <w:i/>
          <w:u w:val="single"/>
        </w:rPr>
        <w:t>Course Director - Continuing Medical Education, University of Vermont College of Medicine</w:t>
      </w:r>
    </w:p>
    <w:p w:rsidR="00651B13" w:rsidRDefault="00651B13" w:rsidP="00DB04F3">
      <w:pPr>
        <w:rPr>
          <w:b/>
        </w:rPr>
      </w:pPr>
    </w:p>
    <w:p w:rsidR="001A688C" w:rsidRDefault="001A688C" w:rsidP="001A688C">
      <w:pPr>
        <w:ind w:left="1440" w:hanging="1440"/>
      </w:pPr>
      <w:r>
        <w:t xml:space="preserve">Fall 2016 </w:t>
      </w:r>
      <w:r>
        <w:tab/>
        <w:t xml:space="preserve">Vermont Mammography Registry Mammography Technologist Meeting, October 2016, Central Vermont Medical Center, Barre, VT.  Organized 1-day educational program including lectures by guest speakers for 3.5 continuing education credits.  Attended by 49 mammography technologists and breast sonographers from around the state of Vermont. </w:t>
      </w:r>
    </w:p>
    <w:p w:rsidR="001A688C" w:rsidRDefault="001A688C" w:rsidP="00386429">
      <w:pPr>
        <w:ind w:left="1440" w:hanging="1440"/>
      </w:pPr>
    </w:p>
    <w:p w:rsidR="004E0A40" w:rsidRDefault="004E0A40" w:rsidP="004E0A40">
      <w:pPr>
        <w:ind w:left="1440" w:hanging="1440"/>
      </w:pPr>
      <w:r>
        <w:t>Spring 2016</w:t>
      </w:r>
      <w:r>
        <w:tab/>
        <w:t>Co-leader of four-lecture series on epidemiology and biostatistics. Research curriculum for research year surgery residents, Department of Surgery, University of Vermont (3 residents).</w:t>
      </w:r>
    </w:p>
    <w:p w:rsidR="004E0A40" w:rsidRDefault="004E0A40" w:rsidP="00386429">
      <w:pPr>
        <w:ind w:left="1440" w:hanging="1440"/>
      </w:pPr>
    </w:p>
    <w:p w:rsidR="00386429" w:rsidRDefault="00386429" w:rsidP="00386429">
      <w:pPr>
        <w:ind w:left="1440" w:hanging="1440"/>
      </w:pPr>
      <w:r>
        <w:t xml:space="preserve">Fall 2015 </w:t>
      </w:r>
      <w:r>
        <w:tab/>
        <w:t xml:space="preserve">Vermont Mammography Registry Mammography Technologist Meeting, September 2015, Rutland Regional Medical Center, Rutland, VT.  Obtained funding from the National Cancer Institute and organized 1-day educational program including lectures by guest speakers for 3 continuing education credits.  Attended by 42 mammography technologists from around the state of Vermont. </w:t>
      </w:r>
    </w:p>
    <w:p w:rsidR="00386429" w:rsidRDefault="00386429" w:rsidP="00386429">
      <w:pPr>
        <w:ind w:left="1440" w:hanging="1440"/>
      </w:pPr>
    </w:p>
    <w:p w:rsidR="005762BF" w:rsidRDefault="005762BF" w:rsidP="005762BF">
      <w:pPr>
        <w:ind w:left="1440" w:hanging="1440"/>
      </w:pPr>
      <w:r>
        <w:t xml:space="preserve">Fall 2014 </w:t>
      </w:r>
      <w:r>
        <w:tab/>
        <w:t>Vermont Mammography Registry Mammography Technologist Meeting, October 201</w:t>
      </w:r>
      <w:r w:rsidR="00953DE9">
        <w:t>4</w:t>
      </w:r>
      <w:r>
        <w:t xml:space="preserve">, Central Vermont Medical Center, Berlin, VT.  Obtained funding from the National Cancer Institute and organized 1-day educational program including lectures by guest speakers for 3 continuing education credits.  Attended by 45 mammography technologists from around the state of Vermont. </w:t>
      </w:r>
    </w:p>
    <w:p w:rsidR="005762BF" w:rsidRDefault="005762BF" w:rsidP="004F32A4">
      <w:pPr>
        <w:ind w:left="1440" w:hanging="1440"/>
      </w:pPr>
    </w:p>
    <w:p w:rsidR="004F32A4" w:rsidRDefault="00651B13" w:rsidP="004F32A4">
      <w:pPr>
        <w:ind w:left="1440" w:hanging="1440"/>
      </w:pPr>
      <w:r>
        <w:t>Fall 2013</w:t>
      </w:r>
      <w:r>
        <w:tab/>
        <w:t xml:space="preserve">Vermont Mammography Registry Mammography Technologist Meeting, September 2013, University of Vermont, Burlington, VT.  </w:t>
      </w:r>
      <w:r w:rsidR="00020CE7">
        <w:t>Obtained funding from the National Cancer Institute and o</w:t>
      </w:r>
      <w:r>
        <w:t xml:space="preserve">rganized 1-day educational program including lectures by guest speakers for 3 continuing education credits.  </w:t>
      </w:r>
      <w:r w:rsidR="004F32A4">
        <w:t xml:space="preserve">Attended by 50 mammography technologists from around the state of Vermont. </w:t>
      </w:r>
    </w:p>
    <w:p w:rsidR="00651B13" w:rsidRDefault="00651B13" w:rsidP="00651B13">
      <w:pPr>
        <w:ind w:left="1440" w:hanging="1440"/>
      </w:pPr>
    </w:p>
    <w:p w:rsidR="00651B13" w:rsidRDefault="00651B13" w:rsidP="00651B13">
      <w:pPr>
        <w:ind w:left="1440" w:hanging="1440"/>
      </w:pPr>
      <w:r>
        <w:t>Fall 2012</w:t>
      </w:r>
      <w:r>
        <w:tab/>
        <w:t xml:space="preserve">Vermont Mammography Registry Mammography Technologist Meeting, September 2012, Gifford Memorial Hospital, Randolph, VT.  Obtained funding from Vermont Department of Health and organized 1-day educational program including lectures by guest speakers for 3 continuing education credits.  Attended by 49 mammography technologists from around the state of Vermont. </w:t>
      </w:r>
    </w:p>
    <w:p w:rsidR="001405DE" w:rsidRDefault="001405DE" w:rsidP="00651B13">
      <w:pPr>
        <w:ind w:left="1440" w:hanging="1440"/>
      </w:pPr>
    </w:p>
    <w:p w:rsidR="00651B13" w:rsidRDefault="00651B13" w:rsidP="00651B13">
      <w:pPr>
        <w:ind w:left="1440" w:hanging="1440"/>
      </w:pPr>
      <w:r>
        <w:t>Fall 2011</w:t>
      </w:r>
      <w:r>
        <w:tab/>
        <w:t xml:space="preserve">Vermont Mammography Registry Mammography Technologist Meeting, September 2011, Barre, VT.  Obtained funding from Hologic, Inc., and organized </w:t>
      </w:r>
      <w:r>
        <w:lastRenderedPageBreak/>
        <w:t>1-day educational program including lectures by guest speakers for 3 continuing education credits.  Attended by 35 mammography technologists from around the state of Vermont.</w:t>
      </w:r>
    </w:p>
    <w:p w:rsidR="00651B13" w:rsidRDefault="00651B13" w:rsidP="00651B13">
      <w:pPr>
        <w:rPr>
          <w:b/>
        </w:rPr>
      </w:pPr>
    </w:p>
    <w:p w:rsidR="00DE0A13" w:rsidRDefault="00DE0A13" w:rsidP="00013A4F">
      <w:pPr>
        <w:ind w:left="1440" w:hanging="1440"/>
        <w:rPr>
          <w:i/>
        </w:rPr>
      </w:pPr>
    </w:p>
    <w:p w:rsidR="00651B13" w:rsidRPr="00F02F35" w:rsidRDefault="00013A4F" w:rsidP="00651B13">
      <w:pPr>
        <w:rPr>
          <w:i/>
          <w:u w:val="single"/>
        </w:rPr>
      </w:pPr>
      <w:r w:rsidRPr="00F02F35">
        <w:rPr>
          <w:i/>
          <w:u w:val="single"/>
        </w:rPr>
        <w:t>L</w:t>
      </w:r>
      <w:r w:rsidR="00651B13" w:rsidRPr="00F02F35">
        <w:rPr>
          <w:i/>
          <w:u w:val="single"/>
        </w:rPr>
        <w:t xml:space="preserve">ectures </w:t>
      </w:r>
      <w:r w:rsidR="008C52CB" w:rsidRPr="00F02F35">
        <w:rPr>
          <w:i/>
          <w:u w:val="single"/>
        </w:rPr>
        <w:t xml:space="preserve">– Undergraduate, Graduate, and </w:t>
      </w:r>
      <w:r w:rsidR="00B971DA">
        <w:rPr>
          <w:i/>
          <w:u w:val="single"/>
        </w:rPr>
        <w:t>Medical College</w:t>
      </w:r>
      <w:r w:rsidR="008C52CB" w:rsidRPr="00F02F35">
        <w:rPr>
          <w:i/>
          <w:u w:val="single"/>
        </w:rPr>
        <w:t xml:space="preserve"> curriculum</w:t>
      </w:r>
    </w:p>
    <w:p w:rsidR="00013A4F" w:rsidRDefault="00013A4F" w:rsidP="00651B13">
      <w:pPr>
        <w:rPr>
          <w:i/>
        </w:rPr>
      </w:pPr>
    </w:p>
    <w:p w:rsidR="004E0A40" w:rsidRDefault="004E0A40" w:rsidP="004E0A40">
      <w:pPr>
        <w:ind w:left="1440" w:hanging="1440"/>
      </w:pPr>
      <w:r>
        <w:t>Spring 2017</w:t>
      </w:r>
      <w:r>
        <w:tab/>
        <w:t>Interpreting and critiquing epidemiologic studies.  Research curriculum for surgery residents, Department of Surgery, University of Vermont (23 residents)</w:t>
      </w:r>
    </w:p>
    <w:p w:rsidR="004E0A40" w:rsidRDefault="004E0A40" w:rsidP="00EA5C2D">
      <w:pPr>
        <w:ind w:left="1440" w:hanging="1440"/>
      </w:pPr>
    </w:p>
    <w:p w:rsidR="00B971DA" w:rsidRDefault="00B971DA" w:rsidP="00EA5C2D">
      <w:pPr>
        <w:ind w:left="1440" w:hanging="1440"/>
      </w:pPr>
      <w:r>
        <w:t>Fall 2016</w:t>
      </w:r>
      <w:r>
        <w:tab/>
        <w:t>Fundamentals of Epidemiology 1: Defining epidemiology, measures of frequency, and measures of association.  Research curriculum for surgery residents, Department of Surgery, University of Vermont (23 residents)</w:t>
      </w:r>
    </w:p>
    <w:p w:rsidR="00B971DA" w:rsidRDefault="00B971DA" w:rsidP="00EA5C2D">
      <w:pPr>
        <w:ind w:left="1440" w:hanging="1440"/>
      </w:pPr>
    </w:p>
    <w:p w:rsidR="00914426" w:rsidRDefault="00914426" w:rsidP="00651B13">
      <w:pPr>
        <w:ind w:left="1440" w:hanging="1440"/>
      </w:pPr>
      <w:r>
        <w:t>Spring 2015</w:t>
      </w:r>
      <w:r>
        <w:tab/>
        <w:t xml:space="preserve">Interpreting and critiquing epidemiologic studies.  Research curriculum for </w:t>
      </w:r>
      <w:r w:rsidR="00B971DA">
        <w:t xml:space="preserve">research year surgery </w:t>
      </w:r>
      <w:r>
        <w:t>residents, Department of Surgery, University of Vermont (5 residents).</w:t>
      </w:r>
    </w:p>
    <w:p w:rsidR="00914426" w:rsidRDefault="00914426" w:rsidP="00651B13">
      <w:pPr>
        <w:ind w:left="1440" w:hanging="1440"/>
      </w:pPr>
    </w:p>
    <w:p w:rsidR="00DB04F3" w:rsidRPr="00E11A3A" w:rsidRDefault="00DB04F3" w:rsidP="00651B13">
      <w:pPr>
        <w:ind w:left="1440" w:hanging="1440"/>
      </w:pPr>
      <w:r w:rsidRPr="00E11A3A">
        <w:t>Summer 2013</w:t>
      </w:r>
      <w:r>
        <w:rPr>
          <w:b/>
        </w:rPr>
        <w:tab/>
      </w:r>
      <w:r w:rsidR="00013A4F" w:rsidRPr="00E11A3A">
        <w:t>Breast cancer epidemiology and medical audits for mammography</w:t>
      </w:r>
      <w:r w:rsidR="00013A4F">
        <w:t>.</w:t>
      </w:r>
      <w:r>
        <w:t xml:space="preserve"> </w:t>
      </w:r>
      <w:r w:rsidRPr="00E11A3A">
        <w:t>Breast imaging curriculum for radi</w:t>
      </w:r>
      <w:r w:rsidR="00013A4F">
        <w:t>ology residents and fellows</w:t>
      </w:r>
      <w:r>
        <w:t xml:space="preserve">, </w:t>
      </w:r>
      <w:r w:rsidRPr="00E11A3A">
        <w:t>Department of Radiology</w:t>
      </w:r>
      <w:r>
        <w:t>, University of Vermont (25 residents and fellows)</w:t>
      </w:r>
      <w:r w:rsidR="00013A4F">
        <w:t>.</w:t>
      </w:r>
    </w:p>
    <w:p w:rsidR="001405DE" w:rsidRDefault="001405DE" w:rsidP="00DA0FC3">
      <w:pPr>
        <w:ind w:left="1440" w:hanging="1440"/>
      </w:pPr>
    </w:p>
    <w:p w:rsidR="00DA0FC3" w:rsidRDefault="00DB04F3" w:rsidP="00DA0FC3">
      <w:pPr>
        <w:ind w:left="1440" w:hanging="1440"/>
      </w:pPr>
      <w:r w:rsidRPr="00AA6BBA">
        <w:t>Fall 2011</w:t>
      </w:r>
      <w:r w:rsidRPr="00AA6BBA">
        <w:tab/>
      </w:r>
      <w:r w:rsidR="00013A4F" w:rsidRPr="00AA6BBA">
        <w:t>Epidemiologic Studies on Physical Activity and Cancer</w:t>
      </w:r>
      <w:r w:rsidR="00013A4F">
        <w:t xml:space="preserve">. </w:t>
      </w:r>
      <w:r w:rsidRPr="00AA6BBA">
        <w:t>Psychology 380: Special Topics in Behaviors, Neurobiology, and Health</w:t>
      </w:r>
      <w:r>
        <w:t>, University of Vermont (15 graduate students)</w:t>
      </w:r>
      <w:r w:rsidR="00013A4F">
        <w:t>.</w:t>
      </w:r>
    </w:p>
    <w:p w:rsidR="001405DE" w:rsidRDefault="001405DE" w:rsidP="00DB04F3">
      <w:pPr>
        <w:ind w:left="1440" w:hanging="1440"/>
      </w:pPr>
    </w:p>
    <w:p w:rsidR="00DB04F3" w:rsidRDefault="00DB04F3" w:rsidP="00DB04F3">
      <w:pPr>
        <w:ind w:left="1440" w:hanging="1440"/>
      </w:pPr>
      <w:r>
        <w:t>Fall 2008</w:t>
      </w:r>
      <w:r>
        <w:tab/>
      </w:r>
      <w:r w:rsidR="00013A4F">
        <w:t xml:space="preserve">Cancer Epidemiology.  </w:t>
      </w:r>
      <w:r>
        <w:t>Population Health Sciences 79</w:t>
      </w:r>
      <w:r w:rsidR="00013A4F">
        <w:t>7: Introduction to Epidemiology</w:t>
      </w:r>
      <w:r>
        <w:t>, University of Wisconsin (81 graduate students)</w:t>
      </w:r>
      <w:r w:rsidR="00013A4F">
        <w:t>.</w:t>
      </w:r>
    </w:p>
    <w:p w:rsidR="001405DE" w:rsidRDefault="001405DE" w:rsidP="00DB04F3">
      <w:pPr>
        <w:ind w:left="1440" w:hanging="1440"/>
      </w:pPr>
    </w:p>
    <w:p w:rsidR="00DB04F3" w:rsidRDefault="00DB04F3" w:rsidP="00DB04F3">
      <w:pPr>
        <w:ind w:left="1440" w:hanging="1440"/>
      </w:pPr>
      <w:r>
        <w:t>Fall 2008</w:t>
      </w:r>
      <w:r>
        <w:tab/>
      </w:r>
      <w:r w:rsidR="00013A4F">
        <w:t xml:space="preserve">Choosing an Appropriate Study Design: Asthma as a Case Study.  </w:t>
      </w:r>
      <w:r>
        <w:t>Population Health Sciences 802: Advanced Epidem</w:t>
      </w:r>
      <w:r w:rsidR="00013A4F">
        <w:t>iology – Etiology &amp; Prevention</w:t>
      </w:r>
      <w:r>
        <w:t>, University of Wisconsin (16 graduate students)</w:t>
      </w:r>
      <w:r w:rsidR="00013A4F">
        <w:t>.</w:t>
      </w:r>
    </w:p>
    <w:p w:rsidR="00DB04F3" w:rsidRDefault="00DB04F3" w:rsidP="00422D64">
      <w:pPr>
        <w:rPr>
          <w:b/>
        </w:rPr>
      </w:pPr>
    </w:p>
    <w:p w:rsidR="00B971DA" w:rsidRPr="00F02F35" w:rsidRDefault="00B971DA" w:rsidP="00B971DA">
      <w:pPr>
        <w:ind w:left="1440" w:hanging="1440"/>
        <w:rPr>
          <w:i/>
          <w:u w:val="single"/>
        </w:rPr>
      </w:pPr>
      <w:r w:rsidRPr="00F02F35">
        <w:rPr>
          <w:i/>
          <w:u w:val="single"/>
        </w:rPr>
        <w:t xml:space="preserve">Lectures – Continuing Medical Education, University of Vermont College of Medicine </w:t>
      </w:r>
    </w:p>
    <w:p w:rsidR="00B971DA" w:rsidRPr="00D6524F" w:rsidRDefault="00B971DA" w:rsidP="00B971DA">
      <w:pPr>
        <w:ind w:left="1440" w:hanging="1440"/>
        <w:rPr>
          <w:i/>
        </w:rPr>
      </w:pPr>
    </w:p>
    <w:p w:rsidR="00FE4081" w:rsidRDefault="00FE4081" w:rsidP="00FE4081">
      <w:pPr>
        <w:ind w:left="1440" w:hanging="1440"/>
        <w:rPr>
          <w:szCs w:val="22"/>
        </w:rPr>
      </w:pPr>
      <w:r>
        <w:t>Fall 2016</w:t>
      </w:r>
      <w:r>
        <w:tab/>
        <w:t>Research update from the Vermont Mammography Registry.  Vermont Mammography Registry Mammography Technologist Meeting, Central Vermont Medical Center, Barre, VT</w:t>
      </w:r>
      <w:r>
        <w:rPr>
          <w:szCs w:val="22"/>
        </w:rPr>
        <w:t>.</w:t>
      </w:r>
    </w:p>
    <w:p w:rsidR="00FE4081" w:rsidRDefault="00FE4081" w:rsidP="00B971DA">
      <w:pPr>
        <w:ind w:left="1440" w:hanging="1440"/>
      </w:pPr>
    </w:p>
    <w:p w:rsidR="00B971DA" w:rsidRDefault="00B971DA" w:rsidP="00B971DA">
      <w:pPr>
        <w:ind w:left="1440" w:hanging="1440"/>
        <w:rPr>
          <w:szCs w:val="22"/>
        </w:rPr>
      </w:pPr>
      <w:r>
        <w:t>Fall 2015</w:t>
      </w:r>
      <w:r>
        <w:tab/>
        <w:t xml:space="preserve">Predictors of recurrence after a DCIS diagnosis.  The University of Vermont </w:t>
      </w:r>
      <w:r>
        <w:rPr>
          <w:szCs w:val="22"/>
        </w:rPr>
        <w:t>Cancer Center’s 18</w:t>
      </w:r>
      <w:r w:rsidRPr="003B52DB">
        <w:rPr>
          <w:szCs w:val="22"/>
          <w:vertAlign w:val="superscript"/>
        </w:rPr>
        <w:t>th</w:t>
      </w:r>
      <w:r>
        <w:rPr>
          <w:szCs w:val="22"/>
        </w:rPr>
        <w:t xml:space="preserve"> Annual Women’s Health and Breast Cancer Conference, Burlington, Vermont.</w:t>
      </w:r>
    </w:p>
    <w:p w:rsidR="00B971DA" w:rsidRDefault="00B971DA" w:rsidP="00B971DA">
      <w:pPr>
        <w:ind w:left="1440" w:hanging="1440"/>
      </w:pPr>
    </w:p>
    <w:p w:rsidR="00B971DA" w:rsidRDefault="00B971DA" w:rsidP="00B971DA">
      <w:pPr>
        <w:ind w:left="1440" w:hanging="1440"/>
        <w:rPr>
          <w:szCs w:val="22"/>
        </w:rPr>
      </w:pPr>
      <w:r>
        <w:t>Fall 2014</w:t>
      </w:r>
      <w:r>
        <w:tab/>
        <w:t xml:space="preserve">Predictors of recurrence after a DCIS diagnosis.  Vermont </w:t>
      </w:r>
      <w:r>
        <w:rPr>
          <w:szCs w:val="22"/>
        </w:rPr>
        <w:t>Cancer Center 17</w:t>
      </w:r>
      <w:r w:rsidRPr="003B52DB">
        <w:rPr>
          <w:szCs w:val="22"/>
          <w:vertAlign w:val="superscript"/>
        </w:rPr>
        <w:t>th</w:t>
      </w:r>
      <w:r>
        <w:rPr>
          <w:szCs w:val="22"/>
        </w:rPr>
        <w:t xml:space="preserve"> Annual Breast Cancer Conference, Burlington, Vermont.</w:t>
      </w:r>
    </w:p>
    <w:p w:rsidR="00B971DA" w:rsidRDefault="00B971DA" w:rsidP="00B971DA">
      <w:pPr>
        <w:ind w:left="1440" w:hanging="1440"/>
      </w:pPr>
    </w:p>
    <w:p w:rsidR="00B971DA" w:rsidRDefault="00B971DA" w:rsidP="00B971DA">
      <w:pPr>
        <w:ind w:left="1440" w:hanging="1440"/>
        <w:rPr>
          <w:szCs w:val="22"/>
        </w:rPr>
      </w:pPr>
      <w:r>
        <w:lastRenderedPageBreak/>
        <w:t>Fall 2013</w:t>
      </w:r>
      <w:r>
        <w:tab/>
        <w:t xml:space="preserve">Predictors of recurrence after a DCIS diagnosis.  Vermont </w:t>
      </w:r>
      <w:r>
        <w:rPr>
          <w:szCs w:val="22"/>
        </w:rPr>
        <w:t>Cancer Center 16</w:t>
      </w:r>
      <w:r w:rsidRPr="003B52DB">
        <w:rPr>
          <w:szCs w:val="22"/>
          <w:vertAlign w:val="superscript"/>
        </w:rPr>
        <w:t>th</w:t>
      </w:r>
      <w:r>
        <w:rPr>
          <w:szCs w:val="22"/>
        </w:rPr>
        <w:t xml:space="preserve"> Annual Breast Cancer Conference, Burlington, Vermont.</w:t>
      </w:r>
    </w:p>
    <w:p w:rsidR="00B971DA" w:rsidRDefault="00B971DA" w:rsidP="00B971DA">
      <w:pPr>
        <w:ind w:left="1440" w:hanging="1440"/>
      </w:pPr>
    </w:p>
    <w:p w:rsidR="00B971DA" w:rsidRDefault="00B971DA" w:rsidP="00B971DA">
      <w:pPr>
        <w:ind w:left="1440" w:hanging="1440"/>
      </w:pPr>
      <w:r>
        <w:t>Fall 2013</w:t>
      </w:r>
      <w:r>
        <w:tab/>
        <w:t>Trends in Screening Mammography in Vermont: Who isn’t getting screened as much as they used to?  Vermont Mammography Registry Mammography Technologist Meeting, Burlington, VT.</w:t>
      </w:r>
    </w:p>
    <w:p w:rsidR="00B971DA" w:rsidRDefault="00B971DA" w:rsidP="00B971DA">
      <w:pPr>
        <w:ind w:left="1440" w:hanging="1440"/>
      </w:pPr>
    </w:p>
    <w:p w:rsidR="00B971DA" w:rsidRDefault="00B971DA" w:rsidP="00B971DA">
      <w:pPr>
        <w:ind w:left="1440" w:hanging="1440"/>
        <w:rPr>
          <w:szCs w:val="22"/>
        </w:rPr>
      </w:pPr>
      <w:r>
        <w:t>Fall 2012</w:t>
      </w:r>
      <w:r>
        <w:tab/>
      </w:r>
      <w:r>
        <w:rPr>
          <w:szCs w:val="22"/>
        </w:rPr>
        <w:t>Predictors of recurrence after a DCIS diagnosis.  Vermont Cancer Center 15</w:t>
      </w:r>
      <w:r w:rsidRPr="003B52DB">
        <w:rPr>
          <w:szCs w:val="22"/>
          <w:vertAlign w:val="superscript"/>
        </w:rPr>
        <w:t>th</w:t>
      </w:r>
      <w:r>
        <w:rPr>
          <w:szCs w:val="22"/>
        </w:rPr>
        <w:t xml:space="preserve"> Annual Breast Cancer Conference, Burlington, Vermont.</w:t>
      </w:r>
    </w:p>
    <w:p w:rsidR="00B971DA" w:rsidRDefault="00B971DA" w:rsidP="00B971DA">
      <w:pPr>
        <w:ind w:left="1440" w:hanging="1440"/>
      </w:pPr>
    </w:p>
    <w:p w:rsidR="00B971DA" w:rsidRDefault="00B971DA" w:rsidP="00B971DA">
      <w:pPr>
        <w:ind w:left="1440" w:hanging="1440"/>
      </w:pPr>
      <w:r>
        <w:t>Fall 2012</w:t>
      </w:r>
      <w:r>
        <w:tab/>
        <w:t>Trends in Breast Cancer Screening Following the 2009 USPSTF Recommendations.  Vermont Mammography Registry Mammography Technologist Meeting, Randolph, VT.</w:t>
      </w:r>
    </w:p>
    <w:p w:rsidR="00B971DA" w:rsidRDefault="00B971DA" w:rsidP="00B971DA">
      <w:pPr>
        <w:ind w:left="1440" w:hanging="1440"/>
      </w:pPr>
    </w:p>
    <w:p w:rsidR="00B971DA" w:rsidRDefault="00B971DA" w:rsidP="00B971DA">
      <w:pPr>
        <w:ind w:left="1440" w:hanging="1440"/>
      </w:pPr>
      <w:r>
        <w:t>Spring 2012</w:t>
      </w:r>
      <w:r>
        <w:tab/>
        <w:t>VT PROSPR: Improving Breast Cancer Screening by Developing DCIS Prognostic Markers. Surgical Grand Rounds, Fletcher Allen Health Care, Burlington, VT.</w:t>
      </w:r>
    </w:p>
    <w:p w:rsidR="00B971DA" w:rsidRDefault="00B971DA" w:rsidP="00B971DA">
      <w:pPr>
        <w:ind w:left="1440" w:hanging="1440"/>
      </w:pPr>
    </w:p>
    <w:p w:rsidR="00B971DA" w:rsidRPr="00E378C7" w:rsidRDefault="00B971DA" w:rsidP="00B971DA">
      <w:pPr>
        <w:ind w:left="1440" w:hanging="1440"/>
      </w:pPr>
      <w:r>
        <w:t>Fall 2011</w:t>
      </w:r>
      <w:r>
        <w:tab/>
        <w:t>Predictors of Recurrence after a DCIS Diagnosis: Results from a Large Cohort Study.</w:t>
      </w:r>
      <w:r>
        <w:tab/>
        <w:t>Vermont Mammography Registry Radiology Technologist Meeting, Barre, VT.</w:t>
      </w:r>
    </w:p>
    <w:p w:rsidR="00B971DA" w:rsidRDefault="00B971DA" w:rsidP="00B971DA">
      <w:pPr>
        <w:ind w:left="1440" w:hanging="1440"/>
      </w:pPr>
    </w:p>
    <w:p w:rsidR="00B971DA" w:rsidRDefault="00B971DA" w:rsidP="00B971DA">
      <w:pPr>
        <w:ind w:left="1440" w:hanging="1440"/>
      </w:pPr>
      <w:r>
        <w:t>Spring</w:t>
      </w:r>
      <w:r w:rsidRPr="00E378C7">
        <w:t xml:space="preserve"> 2011</w:t>
      </w:r>
      <w:r>
        <w:tab/>
        <w:t>Screening Mammography for Breast Cancer – Current Recommendations.  Women’s Health Conference, Burlington, VT.</w:t>
      </w:r>
    </w:p>
    <w:p w:rsidR="00B971DA" w:rsidRDefault="00B971DA" w:rsidP="00B971DA">
      <w:pPr>
        <w:rPr>
          <w:i/>
        </w:rPr>
      </w:pPr>
    </w:p>
    <w:p w:rsidR="008C52CB" w:rsidRPr="00F02F35" w:rsidRDefault="008C52CB" w:rsidP="00422D64">
      <w:pPr>
        <w:rPr>
          <w:i/>
          <w:u w:val="single"/>
        </w:rPr>
      </w:pPr>
      <w:r w:rsidRPr="00F02F35">
        <w:rPr>
          <w:i/>
          <w:u w:val="single"/>
        </w:rPr>
        <w:t>Teaching assistant</w:t>
      </w:r>
    </w:p>
    <w:p w:rsidR="008C52CB" w:rsidRDefault="008C52CB" w:rsidP="00422D64">
      <w:pPr>
        <w:rPr>
          <w:b/>
        </w:rPr>
      </w:pPr>
    </w:p>
    <w:p w:rsidR="008C52CB" w:rsidRDefault="008C52CB" w:rsidP="008C52CB">
      <w:pPr>
        <w:ind w:left="1440" w:hanging="1440"/>
      </w:pPr>
      <w:r>
        <w:t>Fall 2008</w:t>
      </w:r>
      <w:r>
        <w:tab/>
        <w:t>Population Health Sciences 797: Introduction to Epidemiology, University of Wisconsin (81 graduate students; led 4 discussion sections)</w:t>
      </w:r>
    </w:p>
    <w:p w:rsidR="008C52CB" w:rsidRDefault="008C52CB" w:rsidP="00422D64">
      <w:pPr>
        <w:rPr>
          <w:b/>
        </w:rPr>
      </w:pPr>
    </w:p>
    <w:p w:rsidR="00422D64" w:rsidRDefault="00422D64" w:rsidP="00422D64"/>
    <w:p w:rsidR="00CA6088" w:rsidRPr="00377FEF" w:rsidRDefault="00982963" w:rsidP="00CA6088">
      <w:pPr>
        <w:ind w:left="1440" w:hanging="1440"/>
        <w:rPr>
          <w:b/>
        </w:rPr>
      </w:pPr>
      <w:r>
        <w:rPr>
          <w:b/>
        </w:rPr>
        <w:t xml:space="preserve">Student </w:t>
      </w:r>
      <w:r w:rsidR="00EF46D9">
        <w:rPr>
          <w:b/>
        </w:rPr>
        <w:t xml:space="preserve">and Trainee </w:t>
      </w:r>
      <w:r w:rsidR="00CA6088" w:rsidRPr="00377FEF">
        <w:rPr>
          <w:b/>
        </w:rPr>
        <w:t>Mentoring</w:t>
      </w:r>
    </w:p>
    <w:p w:rsidR="00C65E57" w:rsidRDefault="00C65E57" w:rsidP="00C5278A">
      <w:pPr>
        <w:ind w:left="2880" w:hanging="2880"/>
        <w:rPr>
          <w:u w:val="single"/>
        </w:rPr>
      </w:pPr>
    </w:p>
    <w:p w:rsidR="000F30CD" w:rsidRPr="00F02F35" w:rsidRDefault="000F30CD" w:rsidP="00C5278A">
      <w:pPr>
        <w:ind w:left="2880" w:hanging="2880"/>
        <w:rPr>
          <w:i/>
          <w:u w:val="single"/>
        </w:rPr>
      </w:pPr>
      <w:r w:rsidRPr="00F02F35">
        <w:rPr>
          <w:i/>
          <w:u w:val="single"/>
        </w:rPr>
        <w:t>Current trainees</w:t>
      </w:r>
    </w:p>
    <w:p w:rsidR="00F02F35" w:rsidRDefault="00F02F35" w:rsidP="009B553A">
      <w:pPr>
        <w:ind w:left="540" w:hanging="540"/>
      </w:pPr>
    </w:p>
    <w:p w:rsidR="00E47E15" w:rsidRDefault="00E47E15" w:rsidP="00DA0A1F">
      <w:pPr>
        <w:ind w:left="540" w:hanging="540"/>
      </w:pPr>
      <w:r>
        <w:t>Soraiya Thura (Medical student), independent research, University of Vermont; Spring 2017 – present</w:t>
      </w:r>
    </w:p>
    <w:p w:rsidR="007D0B77" w:rsidRDefault="007D0B77" w:rsidP="00DA0A1F">
      <w:pPr>
        <w:ind w:left="540" w:hanging="540"/>
      </w:pPr>
      <w:r>
        <w:t>Patrick Silveira (Medical student), independent research, University of Vermont; Spring 2016 – present</w:t>
      </w:r>
    </w:p>
    <w:p w:rsidR="004371E7" w:rsidRDefault="004371E7" w:rsidP="004371E7">
      <w:pPr>
        <w:ind w:left="540" w:hanging="540"/>
      </w:pPr>
      <w:r>
        <w:t>Katherine Lantz (Medical student), independent research, University of Vermont; Spring 2016 – present</w:t>
      </w:r>
    </w:p>
    <w:p w:rsidR="007D0B77" w:rsidRDefault="007D0B77" w:rsidP="007D0B77">
      <w:pPr>
        <w:ind w:left="540" w:hanging="540"/>
      </w:pPr>
      <w:r>
        <w:t>Tessa Barclay (Medical student), independent research, University of Vermont; Spring 2016 – present</w:t>
      </w:r>
    </w:p>
    <w:p w:rsidR="00B20FBF" w:rsidRDefault="00603C28" w:rsidP="00B20FBF">
      <w:pPr>
        <w:ind w:left="540" w:hanging="540"/>
      </w:pPr>
      <w:r>
        <w:t>Mayo Fujii (S</w:t>
      </w:r>
      <w:r w:rsidR="00EB203E">
        <w:t>urgery</w:t>
      </w:r>
      <w:r w:rsidR="00B20FBF">
        <w:t xml:space="preserve"> resident), independent research, University of Vermont, Summer 2015 </w:t>
      </w:r>
      <w:r w:rsidR="00DA0A1F">
        <w:t>–</w:t>
      </w:r>
      <w:r w:rsidR="00B20FBF">
        <w:t xml:space="preserve"> present</w:t>
      </w:r>
    </w:p>
    <w:p w:rsidR="007671D9" w:rsidRDefault="007671D9" w:rsidP="007671D9">
      <w:pPr>
        <w:tabs>
          <w:tab w:val="left" w:pos="540"/>
        </w:tabs>
        <w:ind w:left="540" w:hanging="540"/>
      </w:pPr>
      <w:r>
        <w:lastRenderedPageBreak/>
        <w:t>Jacqueline Wade (Medical student), independent research, University of Vermont College of Medicine; Summer 2014 – present</w:t>
      </w:r>
    </w:p>
    <w:p w:rsidR="00BE7848" w:rsidRDefault="00BE7848" w:rsidP="00BE7848">
      <w:pPr>
        <w:tabs>
          <w:tab w:val="left" w:pos="540"/>
        </w:tabs>
        <w:ind w:left="540" w:hanging="540"/>
      </w:pPr>
      <w:r w:rsidRPr="00BE7848">
        <w:t xml:space="preserve">Oyewale Shiyanbola </w:t>
      </w:r>
      <w:r>
        <w:t xml:space="preserve">(PhD student), </w:t>
      </w:r>
      <w:r w:rsidR="007F403F">
        <w:t>PhD Dissertation Committee Member</w:t>
      </w:r>
      <w:r>
        <w:t>, University of Wisconsin; Spring 2014 – present</w:t>
      </w:r>
    </w:p>
    <w:p w:rsidR="00E822EB" w:rsidRDefault="00E822EB" w:rsidP="00C5278A">
      <w:pPr>
        <w:ind w:left="2880" w:hanging="2880"/>
        <w:rPr>
          <w:i/>
          <w:u w:val="single"/>
        </w:rPr>
      </w:pPr>
    </w:p>
    <w:p w:rsidR="000F30CD" w:rsidRPr="00F02F35" w:rsidRDefault="000F30CD" w:rsidP="00C5278A">
      <w:pPr>
        <w:ind w:left="2880" w:hanging="2880"/>
        <w:rPr>
          <w:i/>
          <w:u w:val="single"/>
        </w:rPr>
      </w:pPr>
      <w:r w:rsidRPr="00F02F35">
        <w:rPr>
          <w:i/>
          <w:u w:val="single"/>
        </w:rPr>
        <w:t>Former trainees</w:t>
      </w:r>
    </w:p>
    <w:p w:rsidR="00F02F35" w:rsidRDefault="00F02F35" w:rsidP="00C5278A">
      <w:pPr>
        <w:ind w:left="2880" w:hanging="2880"/>
      </w:pPr>
    </w:p>
    <w:p w:rsidR="00336CFA" w:rsidRDefault="00336CFA" w:rsidP="00336CFA">
      <w:pPr>
        <w:ind w:left="540" w:hanging="540"/>
      </w:pPr>
      <w:r>
        <w:t>Robin Leopold (Medical student), independent research, University of Vermont; Spring 2016 – Fall 2016</w:t>
      </w:r>
    </w:p>
    <w:p w:rsidR="00F60A94" w:rsidRDefault="00F60A94" w:rsidP="00F60A94">
      <w:pPr>
        <w:ind w:left="540" w:hanging="540"/>
      </w:pPr>
      <w:r>
        <w:t xml:space="preserve">Mucahit Cevik (PhD student), PhD Dissertation committee member, University of Wisconsin; Spring 2015 – Fall 2016 </w:t>
      </w:r>
    </w:p>
    <w:p w:rsidR="000B54A3" w:rsidRDefault="000B54A3" w:rsidP="000B54A3">
      <w:pPr>
        <w:tabs>
          <w:tab w:val="left" w:pos="540"/>
        </w:tabs>
        <w:ind w:left="540" w:hanging="540"/>
      </w:pPr>
      <w:r>
        <w:t xml:space="preserve">Christopher Veal (Post-baccalaureate pre-medical trainee), University of Vermont; Spring 2015 – Summer 2016 </w:t>
      </w:r>
    </w:p>
    <w:p w:rsidR="00DE2DB5" w:rsidRDefault="00DE2DB5" w:rsidP="00DE2DB5">
      <w:pPr>
        <w:tabs>
          <w:tab w:val="left" w:pos="540"/>
        </w:tabs>
        <w:ind w:left="540" w:hanging="540"/>
      </w:pPr>
      <w:r>
        <w:t xml:space="preserve">Vicki McLaughlin </w:t>
      </w:r>
      <w:r w:rsidR="008C13F6">
        <w:t xml:space="preserve">Hart </w:t>
      </w:r>
      <w:r>
        <w:t>(Postdoctoral researcher, PhD student), Postdoctoral supervisor and PhD Dissertation Committee Member, University of Vermont and University of Massachusetts; Summer 2011 – Spring 2016</w:t>
      </w:r>
    </w:p>
    <w:p w:rsidR="007671D9" w:rsidRDefault="007671D9" w:rsidP="007671D9">
      <w:pPr>
        <w:tabs>
          <w:tab w:val="left" w:pos="540"/>
        </w:tabs>
        <w:ind w:left="540" w:hanging="540"/>
      </w:pPr>
      <w:r>
        <w:t>Samir Ambrale (Medicine fellow), independent research, University of Vermont; Fall 2014 – Fall 2015</w:t>
      </w:r>
    </w:p>
    <w:p w:rsidR="000B54A3" w:rsidRDefault="000B54A3" w:rsidP="000B54A3">
      <w:pPr>
        <w:ind w:left="540" w:hanging="540"/>
      </w:pPr>
      <w:r>
        <w:t>Kenyan Bolton (post-baccalaureate pre-medical trainee, Medical student), independent research, University of Vermont; Summer 2012 – Spring 2014, Summer 2015</w:t>
      </w:r>
    </w:p>
    <w:p w:rsidR="00DF551F" w:rsidRDefault="00DF551F" w:rsidP="00DF551F">
      <w:pPr>
        <w:ind w:left="540" w:hanging="540"/>
      </w:pPr>
      <w:r>
        <w:t xml:space="preserve">Kathleen Olson (Medical student), summer research fellowship, University of Vermont; Summer 2015 </w:t>
      </w:r>
    </w:p>
    <w:p w:rsidR="007F403F" w:rsidRDefault="007F403F" w:rsidP="007F403F">
      <w:pPr>
        <w:ind w:left="540" w:hanging="540"/>
      </w:pPr>
      <w:r>
        <w:t>Xiaoyu Lu (Medical student), summer research fellowship, University of Vermont; Summer 2015</w:t>
      </w:r>
    </w:p>
    <w:p w:rsidR="00603C28" w:rsidRDefault="00603C28" w:rsidP="00603C28">
      <w:pPr>
        <w:tabs>
          <w:tab w:val="left" w:pos="540"/>
        </w:tabs>
        <w:ind w:left="540" w:hanging="540"/>
      </w:pPr>
      <w:r>
        <w:t xml:space="preserve">Amy Berkman, (Post-baccalaureate pre-medical trainee), independent research, University of Vermont; Spring 2014 – Summer 2015 </w:t>
      </w:r>
    </w:p>
    <w:p w:rsidR="00D22759" w:rsidRDefault="00D22759" w:rsidP="00D22759">
      <w:pPr>
        <w:ind w:left="540" w:hanging="540"/>
      </w:pPr>
      <w:r>
        <w:t>Sarah Persing (Medical student/resident), independent research, University of Vermont; Spring 2013 – Summer 2015</w:t>
      </w:r>
    </w:p>
    <w:p w:rsidR="00D22759" w:rsidRPr="00E822EB" w:rsidRDefault="00D22759" w:rsidP="00D22759">
      <w:pPr>
        <w:ind w:left="540" w:hanging="540"/>
      </w:pPr>
      <w:r w:rsidRPr="00E822EB">
        <w:t>Ogheneruona Apoe (</w:t>
      </w:r>
      <w:r>
        <w:t>Hem/Onc Research F</w:t>
      </w:r>
      <w:r w:rsidRPr="00E822EB">
        <w:t xml:space="preserve">ellow), University of Vermont </w:t>
      </w:r>
      <w:r>
        <w:t>College of Medicine; Summer 2014 – Summer 2015</w:t>
      </w:r>
    </w:p>
    <w:p w:rsidR="00D22759" w:rsidRDefault="00D22759" w:rsidP="00D22759">
      <w:pPr>
        <w:tabs>
          <w:tab w:val="left" w:pos="540"/>
        </w:tabs>
        <w:ind w:left="540" w:hanging="540"/>
      </w:pPr>
      <w:r>
        <w:t>Mairin Jerome (Medical student), independent research, University of Vermont College of Medicine; Summer 2013 – Summer 2015</w:t>
      </w:r>
    </w:p>
    <w:p w:rsidR="002972E6" w:rsidRDefault="002972E6" w:rsidP="0087551F">
      <w:pPr>
        <w:tabs>
          <w:tab w:val="left" w:pos="540"/>
        </w:tabs>
        <w:ind w:left="540" w:hanging="540"/>
      </w:pPr>
      <w:r>
        <w:t>Sherri</w:t>
      </w:r>
      <w:r w:rsidR="001D51A3">
        <w:t>e</w:t>
      </w:r>
      <w:r>
        <w:t xml:space="preserve"> Khadanga (Medicine resident), independent research, University of Vermont College of Me</w:t>
      </w:r>
      <w:r w:rsidR="002B7FC0">
        <w:t>dicine; Fall 2014 – Summer 2015</w:t>
      </w:r>
    </w:p>
    <w:p w:rsidR="005E4B30" w:rsidRDefault="005E4B30" w:rsidP="0087551F">
      <w:pPr>
        <w:tabs>
          <w:tab w:val="left" w:pos="540"/>
        </w:tabs>
        <w:ind w:left="540" w:hanging="540"/>
      </w:pPr>
      <w:r>
        <w:t>John Hanley (PhD student), independent research, University of Vermont College of Medicine and College of Engineering</w:t>
      </w:r>
      <w:r w:rsidR="002B7FC0">
        <w:t>; Summer 2013 – Spring 2015</w:t>
      </w:r>
    </w:p>
    <w:p w:rsidR="00336CFA" w:rsidRDefault="00336CFA" w:rsidP="00336CFA">
      <w:pPr>
        <w:tabs>
          <w:tab w:val="left" w:pos="540"/>
        </w:tabs>
        <w:ind w:left="540" w:hanging="540"/>
      </w:pPr>
      <w:r>
        <w:t xml:space="preserve">Patricia Jewett (PhD student), independent research, University of Wisconsin; Fall 2012 – Fall 2014 </w:t>
      </w:r>
    </w:p>
    <w:p w:rsidR="00BE2BEF" w:rsidRDefault="00BE2BEF" w:rsidP="008B5FE1">
      <w:pPr>
        <w:ind w:left="540" w:hanging="540"/>
      </w:pPr>
      <w:r>
        <w:t>Leanne Shulman (Master’s student), independent research, University of Vermont</w:t>
      </w:r>
      <w:r w:rsidR="008B5FE1">
        <w:t>; Summer 2013 – Spring 2014</w:t>
      </w:r>
    </w:p>
    <w:p w:rsidR="00BE7848" w:rsidRDefault="00603C28" w:rsidP="00BE7848">
      <w:pPr>
        <w:ind w:left="540" w:hanging="540"/>
      </w:pPr>
      <w:r>
        <w:t>Robin Megill (P</w:t>
      </w:r>
      <w:r w:rsidR="00BE7848">
        <w:t xml:space="preserve">ost-baccalaureate pre-medical </w:t>
      </w:r>
      <w:r>
        <w:t>trainee</w:t>
      </w:r>
      <w:r w:rsidR="00BE7848">
        <w:t>), independent research, University of Vermont; Summer 2013 – Spring 2014</w:t>
      </w:r>
    </w:p>
    <w:p w:rsidR="00BE7848" w:rsidRDefault="00BE7848" w:rsidP="00BE7848">
      <w:pPr>
        <w:ind w:left="540" w:hanging="540"/>
      </w:pPr>
      <w:r>
        <w:t>Samuel Raszka (Undergraduate), Honors College project mentor, University of Vermont; Fall 2013</w:t>
      </w:r>
    </w:p>
    <w:p w:rsidR="00BE7848" w:rsidRDefault="00BE7848" w:rsidP="00BE7848">
      <w:pPr>
        <w:ind w:left="2880" w:hanging="2880"/>
      </w:pPr>
      <w:r>
        <w:t>Thomas Odde (Undergraduate), independent research, University of Minnesota; Summer 2013</w:t>
      </w:r>
    </w:p>
    <w:p w:rsidR="00BE7848" w:rsidRDefault="00BE7848" w:rsidP="00BE7848">
      <w:pPr>
        <w:ind w:left="540" w:hanging="540"/>
      </w:pPr>
      <w:r>
        <w:lastRenderedPageBreak/>
        <w:t>Shana Wolfstein (Undergraduate), summer internship, Yeshiva University (New York City); Summer 2013</w:t>
      </w:r>
    </w:p>
    <w:p w:rsidR="00FE7FA5" w:rsidRDefault="00FE7FA5" w:rsidP="00BF77CF">
      <w:pPr>
        <w:ind w:left="540" w:hanging="540"/>
      </w:pPr>
      <w:r>
        <w:t>Priyanka C</w:t>
      </w:r>
      <w:r w:rsidRPr="00940354">
        <w:t>hilakamarri</w:t>
      </w:r>
      <w:r>
        <w:t xml:space="preserve"> (Medical student), independent research, University of Vermont</w:t>
      </w:r>
      <w:r w:rsidR="00BF77CF">
        <w:t>; Fall 2012 – Summer 2013</w:t>
      </w:r>
    </w:p>
    <w:p w:rsidR="00FE7FA5" w:rsidRDefault="00FE7FA5" w:rsidP="00FE2023">
      <w:pPr>
        <w:ind w:left="540" w:hanging="540"/>
      </w:pPr>
      <w:r>
        <w:t xml:space="preserve">Edress Othman (Hem/Onc </w:t>
      </w:r>
      <w:r w:rsidR="00E511AB">
        <w:t>Research F</w:t>
      </w:r>
      <w:r>
        <w:t xml:space="preserve">ellow), independent </w:t>
      </w:r>
      <w:r w:rsidR="00FA2999">
        <w:t>research, University of Vermont</w:t>
      </w:r>
      <w:r w:rsidR="00FE2023">
        <w:t>; Fall 2011 – Summer 2013</w:t>
      </w:r>
    </w:p>
    <w:p w:rsidR="00FE7FA5" w:rsidRDefault="00FE7FA5" w:rsidP="00FA2999">
      <w:pPr>
        <w:ind w:left="540" w:hanging="540"/>
      </w:pPr>
      <w:r>
        <w:t>Shaleen Theiler (Postdoctoral Research Associate), independent research, University of Vermont</w:t>
      </w:r>
      <w:r w:rsidR="00FA2999">
        <w:t>; Fall 2011 – Summer 2013</w:t>
      </w:r>
    </w:p>
    <w:p w:rsidR="005D17F8" w:rsidRDefault="005D17F8" w:rsidP="00C3265E">
      <w:pPr>
        <w:ind w:left="540" w:hanging="540"/>
      </w:pPr>
      <w:r>
        <w:t xml:space="preserve">Jue </w:t>
      </w:r>
      <w:r w:rsidR="000F30CD">
        <w:t xml:space="preserve">Wang (MS student), independent </w:t>
      </w:r>
      <w:r>
        <w:t>research, University of Vermon</w:t>
      </w:r>
      <w:r w:rsidR="00754CC8">
        <w:t>t</w:t>
      </w:r>
      <w:r w:rsidR="00C3265E">
        <w:t>; Fall 2011 – S</w:t>
      </w:r>
      <w:r w:rsidR="005F2172">
        <w:t>pring</w:t>
      </w:r>
      <w:r w:rsidR="00C3265E">
        <w:t xml:space="preserve"> 201</w:t>
      </w:r>
      <w:r w:rsidR="005F2172">
        <w:t>3</w:t>
      </w:r>
    </w:p>
    <w:p w:rsidR="001159F0" w:rsidRDefault="00073A36" w:rsidP="001159F0">
      <w:pPr>
        <w:ind w:left="2880" w:hanging="2880"/>
      </w:pPr>
      <w:r>
        <w:t>Erin Jackson (U</w:t>
      </w:r>
      <w:r w:rsidR="001159F0">
        <w:t>ndergraduate), Honor’s thesis c</w:t>
      </w:r>
      <w:r w:rsidR="00D06235">
        <w:t>ommittee, University of Vermont; Spring 2012</w:t>
      </w:r>
    </w:p>
    <w:p w:rsidR="00BE7848" w:rsidRDefault="00BE7848" w:rsidP="00BE7848">
      <w:pPr>
        <w:ind w:left="540" w:hanging="540"/>
      </w:pPr>
      <w:r>
        <w:t>Sarah Lowry (PhD student), independent research, University of Washington; Summer 2011 – Summer 2012</w:t>
      </w:r>
    </w:p>
    <w:p w:rsidR="00B33B54" w:rsidRDefault="00073A36" w:rsidP="00233582">
      <w:pPr>
        <w:ind w:left="540" w:hanging="540"/>
      </w:pPr>
      <w:r>
        <w:t>Francesca Boulos (M</w:t>
      </w:r>
      <w:r w:rsidR="00B33B54">
        <w:t>edical student), independent research, University of Vermont</w:t>
      </w:r>
      <w:r w:rsidR="00233582">
        <w:t>; Spring 2011 – Fall 2011</w:t>
      </w:r>
    </w:p>
    <w:p w:rsidR="009926D8" w:rsidRDefault="00073A36" w:rsidP="000F30CD">
      <w:pPr>
        <w:ind w:left="540" w:hanging="540"/>
      </w:pPr>
      <w:r>
        <w:t>Nicole Storniolo (U</w:t>
      </w:r>
      <w:r w:rsidR="009926D8">
        <w:t>ndergraduate), Capstone project in Population Health Sciences</w:t>
      </w:r>
      <w:r w:rsidR="004F3C33">
        <w:t>, University of Wisconsin</w:t>
      </w:r>
      <w:r w:rsidR="009572AA">
        <w:t>; Spring 2010</w:t>
      </w:r>
    </w:p>
    <w:p w:rsidR="00CA6088" w:rsidRDefault="00073A36" w:rsidP="000F30CD">
      <w:pPr>
        <w:ind w:left="540" w:hanging="540"/>
      </w:pPr>
      <w:r>
        <w:t>Ritesh Ramchandani (U</w:t>
      </w:r>
      <w:r w:rsidR="00CA6088">
        <w:t>ndergraduate), Integrated Biological Sciences Summer Research Program</w:t>
      </w:r>
      <w:r w:rsidR="004F3C33">
        <w:t>, University of Wisconsin</w:t>
      </w:r>
      <w:r w:rsidR="009572AA">
        <w:t>; Summer 2009</w:t>
      </w:r>
    </w:p>
    <w:p w:rsidR="00772719" w:rsidRDefault="00772719" w:rsidP="000F30CD">
      <w:pPr>
        <w:ind w:left="540" w:hanging="540"/>
      </w:pPr>
    </w:p>
    <w:p w:rsidR="008C287E" w:rsidRDefault="008C287E" w:rsidP="00A140A6">
      <w:pPr>
        <w:ind w:left="1440" w:hanging="1440"/>
        <w:rPr>
          <w:b/>
        </w:rPr>
      </w:pPr>
    </w:p>
    <w:p w:rsidR="00A140A6" w:rsidRPr="001E5EAC" w:rsidRDefault="00A140A6" w:rsidP="00A140A6">
      <w:pPr>
        <w:ind w:left="1440" w:hanging="1440"/>
        <w:rPr>
          <w:b/>
        </w:rPr>
      </w:pPr>
      <w:r w:rsidRPr="001E5EAC">
        <w:rPr>
          <w:b/>
        </w:rPr>
        <w:t>PROFESSIONAL SOCIETIES</w:t>
      </w:r>
      <w:r>
        <w:rPr>
          <w:b/>
        </w:rPr>
        <w:t xml:space="preserve"> AND MEMBERSHIPS</w:t>
      </w:r>
    </w:p>
    <w:p w:rsidR="00A140A6" w:rsidRDefault="00A140A6" w:rsidP="00A140A6">
      <w:pPr>
        <w:ind w:left="1440" w:hanging="1440"/>
      </w:pPr>
    </w:p>
    <w:p w:rsidR="00BE7848" w:rsidRDefault="007477D4" w:rsidP="00BE7848">
      <w:pPr>
        <w:ind w:left="1440" w:hanging="1440"/>
      </w:pPr>
      <w:r>
        <w:t xml:space="preserve">University of </w:t>
      </w:r>
      <w:r w:rsidR="00BE7848">
        <w:t>Vermont Cancer Center (2010-present)</w:t>
      </w:r>
    </w:p>
    <w:p w:rsidR="00A140A6" w:rsidRDefault="00A140A6" w:rsidP="00A140A6">
      <w:pPr>
        <w:ind w:left="1440" w:hanging="1440"/>
      </w:pPr>
      <w:r>
        <w:t>American Society of Preventive Oncology</w:t>
      </w:r>
      <w:r w:rsidR="001E2412">
        <w:t xml:space="preserve"> (2008-present)</w:t>
      </w:r>
    </w:p>
    <w:p w:rsidR="00A140A6" w:rsidRDefault="00A140A6" w:rsidP="00A140A6">
      <w:pPr>
        <w:ind w:left="1440" w:hanging="1440"/>
      </w:pPr>
      <w:r>
        <w:t>Society for Epidemiologic Research</w:t>
      </w:r>
      <w:r w:rsidR="001E2412">
        <w:t xml:space="preserve"> (2007-present)</w:t>
      </w:r>
    </w:p>
    <w:p w:rsidR="00A140A6" w:rsidRDefault="00A140A6" w:rsidP="00CA6088">
      <w:pPr>
        <w:rPr>
          <w:b/>
        </w:rPr>
      </w:pPr>
    </w:p>
    <w:p w:rsidR="00CA6088" w:rsidRPr="004A4140" w:rsidRDefault="00CA6088" w:rsidP="00CA6088">
      <w:pPr>
        <w:rPr>
          <w:b/>
        </w:rPr>
      </w:pPr>
      <w:r w:rsidRPr="004A4140">
        <w:rPr>
          <w:b/>
        </w:rPr>
        <w:t>JOURNAL EDITORIAL SERVICE</w:t>
      </w:r>
    </w:p>
    <w:p w:rsidR="006D65A4" w:rsidRDefault="006D65A4" w:rsidP="00CA6088"/>
    <w:p w:rsidR="00F02F35" w:rsidRDefault="00B03824" w:rsidP="00782C04">
      <w:pPr>
        <w:keepNext/>
        <w:rPr>
          <w:i/>
          <w:u w:val="single"/>
        </w:rPr>
      </w:pPr>
      <w:r w:rsidRPr="00F02F35">
        <w:rPr>
          <w:i/>
          <w:u w:val="single"/>
        </w:rPr>
        <w:t>Ad-hoc</w:t>
      </w:r>
      <w:r w:rsidR="0038100B" w:rsidRPr="00F02F35">
        <w:rPr>
          <w:i/>
          <w:u w:val="single"/>
        </w:rPr>
        <w:t xml:space="preserve"> reviewer</w:t>
      </w:r>
    </w:p>
    <w:p w:rsidR="006D65A4" w:rsidRPr="00F02F35" w:rsidRDefault="0038100B" w:rsidP="00782C04">
      <w:pPr>
        <w:keepNext/>
        <w:rPr>
          <w:i/>
          <w:u w:val="single"/>
        </w:rPr>
      </w:pPr>
      <w:r w:rsidRPr="00F02F35">
        <w:rPr>
          <w:i/>
        </w:rPr>
        <w:t xml:space="preserve"> </w:t>
      </w:r>
      <w:r w:rsidRPr="00F02F35">
        <w:rPr>
          <w:i/>
        </w:rPr>
        <w:tab/>
      </w:r>
      <w:r w:rsidRPr="00F02F35">
        <w:rPr>
          <w:i/>
        </w:rPr>
        <w:tab/>
      </w:r>
    </w:p>
    <w:p w:rsidR="000A159D" w:rsidRDefault="000A159D" w:rsidP="000A159D">
      <w:r>
        <w:t>Journal of the America</w:t>
      </w:r>
      <w:r w:rsidR="00F86333">
        <w:t>n Medical Association (2014-2017</w:t>
      </w:r>
      <w:r>
        <w:t>)</w:t>
      </w:r>
    </w:p>
    <w:p w:rsidR="00F86333" w:rsidRDefault="00F86333" w:rsidP="00F86333">
      <w:r>
        <w:t>Annals of Internal Medicine (2014, 2015, 2017)</w:t>
      </w:r>
    </w:p>
    <w:p w:rsidR="009C5D94" w:rsidRDefault="009C5D94" w:rsidP="009C5D94">
      <w:r>
        <w:t>Journal of the National Cancer Institute (2015, 2016)</w:t>
      </w:r>
    </w:p>
    <w:p w:rsidR="009D634F" w:rsidRDefault="009D634F" w:rsidP="009D634F">
      <w:r>
        <w:t>Cancer Epidemiology Biomarkers &amp; Prevention (2009, 2014-2016)</w:t>
      </w:r>
    </w:p>
    <w:p w:rsidR="009C5D94" w:rsidRDefault="009C5D94" w:rsidP="009C5D94">
      <w:r>
        <w:t>Cancer (2016)</w:t>
      </w:r>
    </w:p>
    <w:p w:rsidR="008C287E" w:rsidRDefault="008C287E" w:rsidP="008C287E">
      <w:r>
        <w:t>Cancer Causes &amp; Control (2009, 2012-2015)</w:t>
      </w:r>
    </w:p>
    <w:p w:rsidR="008C287E" w:rsidRDefault="008C287E" w:rsidP="008C287E">
      <w:pPr>
        <w:keepNext/>
      </w:pPr>
      <w:r>
        <w:t>American Journal of Epidemiology (2010-2012, 2014)</w:t>
      </w:r>
    </w:p>
    <w:p w:rsidR="008C287E" w:rsidRDefault="008C287E" w:rsidP="008C287E">
      <w:r>
        <w:t>Breast Cancer Research &amp; Treatment (2010, 2011, 2014)</w:t>
      </w:r>
    </w:p>
    <w:p w:rsidR="008C287E" w:rsidRDefault="008C287E" w:rsidP="008C287E">
      <w:r>
        <w:t>Women &amp; Health (2014)</w:t>
      </w:r>
    </w:p>
    <w:p w:rsidR="008C287E" w:rsidRDefault="008C287E" w:rsidP="008C287E">
      <w:r>
        <w:t>British Medical Journal (2013)</w:t>
      </w:r>
    </w:p>
    <w:p w:rsidR="008C287E" w:rsidRDefault="008C287E" w:rsidP="008C287E">
      <w:r>
        <w:t>International Journal of Public Health (2012)</w:t>
      </w:r>
    </w:p>
    <w:p w:rsidR="008C287E" w:rsidRDefault="008C287E" w:rsidP="008C287E">
      <w:r>
        <w:t>Breast Cancer Research (2010)</w:t>
      </w:r>
    </w:p>
    <w:p w:rsidR="008C287E" w:rsidRDefault="008C287E" w:rsidP="008C287E">
      <w:r>
        <w:t>Canadian Medical Association Journal (2010)</w:t>
      </w:r>
    </w:p>
    <w:p w:rsidR="00CA6088" w:rsidRDefault="00CA6088" w:rsidP="006D65A4">
      <w:r>
        <w:t>BMC Public Health</w:t>
      </w:r>
      <w:r w:rsidR="00E16ED6">
        <w:t xml:space="preserve"> (2009)</w:t>
      </w:r>
    </w:p>
    <w:p w:rsidR="00CA6088" w:rsidRDefault="00CA6088" w:rsidP="006D65A4">
      <w:r>
        <w:t>Carcinogenesis</w:t>
      </w:r>
      <w:r w:rsidR="00E16ED6">
        <w:t xml:space="preserve"> (2009)</w:t>
      </w:r>
    </w:p>
    <w:p w:rsidR="00CA6088" w:rsidRDefault="00CA6088" w:rsidP="006D65A4">
      <w:r>
        <w:t>European Journal of Cancer</w:t>
      </w:r>
      <w:r w:rsidR="00E16ED6">
        <w:t xml:space="preserve"> (2009)</w:t>
      </w:r>
    </w:p>
    <w:p w:rsidR="00CA6088" w:rsidRDefault="00E16ED6" w:rsidP="006D65A4">
      <w:r>
        <w:lastRenderedPageBreak/>
        <w:t>International Journal of Cancer (2009)</w:t>
      </w:r>
    </w:p>
    <w:p w:rsidR="00CA6088" w:rsidRDefault="00CA6088" w:rsidP="006D65A4">
      <w:r>
        <w:t>Journal of Clinical Epidemiology</w:t>
      </w:r>
      <w:r w:rsidR="00E16ED6">
        <w:t xml:space="preserve"> (2008)</w:t>
      </w:r>
    </w:p>
    <w:p w:rsidR="00CA6088" w:rsidRDefault="00CA6088" w:rsidP="006D65A4">
      <w:r>
        <w:t>Quality of Life Research</w:t>
      </w:r>
      <w:r w:rsidR="00E16ED6">
        <w:t xml:space="preserve"> (2008)</w:t>
      </w:r>
    </w:p>
    <w:p w:rsidR="004747EA" w:rsidRDefault="004747EA" w:rsidP="00CA6088">
      <w:pPr>
        <w:rPr>
          <w:b/>
        </w:rPr>
      </w:pPr>
    </w:p>
    <w:p w:rsidR="004747EA" w:rsidRDefault="004747EA" w:rsidP="00CA6088">
      <w:pPr>
        <w:rPr>
          <w:b/>
        </w:rPr>
      </w:pPr>
    </w:p>
    <w:p w:rsidR="00CA6088" w:rsidRPr="00377FEF" w:rsidRDefault="00CA6088" w:rsidP="00CA6088">
      <w:pPr>
        <w:rPr>
          <w:b/>
        </w:rPr>
      </w:pPr>
      <w:r>
        <w:rPr>
          <w:b/>
        </w:rPr>
        <w:t xml:space="preserve">OTHER </w:t>
      </w:r>
      <w:r w:rsidRPr="00377FEF">
        <w:rPr>
          <w:b/>
        </w:rPr>
        <w:t>SERVICE</w:t>
      </w:r>
    </w:p>
    <w:p w:rsidR="004747EA" w:rsidRDefault="004747EA" w:rsidP="00CD236D"/>
    <w:p w:rsidR="00F015A8" w:rsidRDefault="00F015A8" w:rsidP="00850A5B">
      <w:pPr>
        <w:ind w:left="1440" w:hanging="1440"/>
        <w:rPr>
          <w:i/>
          <w:u w:val="single"/>
        </w:rPr>
      </w:pPr>
      <w:r w:rsidRPr="00F02F35">
        <w:rPr>
          <w:i/>
          <w:u w:val="single"/>
        </w:rPr>
        <w:t>National</w:t>
      </w:r>
    </w:p>
    <w:p w:rsidR="00F02F35" w:rsidRPr="00F02F35" w:rsidRDefault="00F02F35" w:rsidP="00850A5B">
      <w:pPr>
        <w:ind w:left="1440" w:hanging="1440"/>
        <w:rPr>
          <w:i/>
          <w:u w:val="single"/>
        </w:rPr>
      </w:pPr>
    </w:p>
    <w:p w:rsidR="00CC7AD3" w:rsidRDefault="00CC7AD3" w:rsidP="00CC7AD3">
      <w:pPr>
        <w:ind w:left="1440" w:hanging="1440"/>
      </w:pPr>
      <w:r>
        <w:t>2015-present</w:t>
      </w:r>
      <w:r>
        <w:tab/>
        <w:t xml:space="preserve">Steering Committee, National Cancer Institute’s </w:t>
      </w:r>
      <w:r w:rsidR="00E264B2">
        <w:t>C</w:t>
      </w:r>
      <w:r>
        <w:t xml:space="preserve">onsortium for Molecular Characterization of </w:t>
      </w:r>
      <w:r w:rsidR="00E264B2">
        <w:t>Screen-Detected Lesions</w:t>
      </w:r>
      <w:r>
        <w:t xml:space="preserve"> </w:t>
      </w:r>
    </w:p>
    <w:p w:rsidR="00D255A6" w:rsidRDefault="00D255A6" w:rsidP="00D27C3E">
      <w:pPr>
        <w:ind w:left="1440" w:hanging="1440"/>
      </w:pPr>
    </w:p>
    <w:p w:rsidR="00D27C3E" w:rsidRDefault="00D27C3E" w:rsidP="00354A11">
      <w:pPr>
        <w:ind w:left="1440" w:hanging="1440"/>
      </w:pPr>
      <w:r>
        <w:t>201</w:t>
      </w:r>
      <w:r w:rsidR="00E22C5B">
        <w:t>2</w:t>
      </w:r>
      <w:r>
        <w:t>-present</w:t>
      </w:r>
      <w:r>
        <w:tab/>
        <w:t>Steering Committee, National Cancer Institute’s PROSPR consortium (Population-based Research to Optimize Screening with Personalized Regimens)</w:t>
      </w:r>
    </w:p>
    <w:p w:rsidR="001A1B91" w:rsidRDefault="001A1B91" w:rsidP="001A1B91">
      <w:pPr>
        <w:ind w:left="1440" w:hanging="1440"/>
      </w:pPr>
    </w:p>
    <w:p w:rsidR="001A1B91" w:rsidRDefault="001A1B91" w:rsidP="001A1B91">
      <w:pPr>
        <w:ind w:left="1440" w:hanging="1440"/>
      </w:pPr>
      <w:r>
        <w:t>2011-present</w:t>
      </w:r>
      <w:r>
        <w:tab/>
        <w:t>Steering Committee, Breast Cancer Surveillance Consortium</w:t>
      </w:r>
    </w:p>
    <w:p w:rsidR="001A1B91" w:rsidRDefault="001A1B91" w:rsidP="00354A11">
      <w:pPr>
        <w:ind w:left="1440" w:hanging="1440"/>
      </w:pPr>
    </w:p>
    <w:p w:rsidR="00816515" w:rsidRDefault="00816515" w:rsidP="00816515">
      <w:pPr>
        <w:ind w:left="1440" w:hanging="1440"/>
      </w:pPr>
      <w:r>
        <w:t>2016</w:t>
      </w:r>
      <w:r>
        <w:tab/>
        <w:t>Poster judge, 2016 Annual Meeting of the American Society of Preventive Oncology</w:t>
      </w:r>
    </w:p>
    <w:p w:rsidR="00816515" w:rsidRDefault="00816515" w:rsidP="00816515">
      <w:pPr>
        <w:ind w:left="1440" w:hanging="1440"/>
      </w:pPr>
    </w:p>
    <w:p w:rsidR="00816515" w:rsidRDefault="00816515" w:rsidP="00816515">
      <w:pPr>
        <w:ind w:left="1440" w:hanging="1440"/>
      </w:pPr>
      <w:r>
        <w:t>2014-2016</w:t>
      </w:r>
      <w:r>
        <w:tab/>
        <w:t>Executive committee, American Society of Preventive Oncology</w:t>
      </w:r>
    </w:p>
    <w:p w:rsidR="00816515" w:rsidRDefault="00816515" w:rsidP="000507B9">
      <w:pPr>
        <w:ind w:left="1440" w:hanging="1440"/>
      </w:pPr>
    </w:p>
    <w:p w:rsidR="00816515" w:rsidRDefault="00816515" w:rsidP="00816515">
      <w:pPr>
        <w:ind w:left="1440" w:hanging="1440"/>
      </w:pPr>
      <w:r>
        <w:t>2014-2016</w:t>
      </w:r>
      <w:r>
        <w:tab/>
        <w:t>Chair, Junior Members Interest Group, American Society of Preventive Oncology</w:t>
      </w:r>
    </w:p>
    <w:p w:rsidR="00816515" w:rsidRDefault="00816515" w:rsidP="000507B9">
      <w:pPr>
        <w:ind w:left="1440" w:hanging="1440"/>
      </w:pPr>
    </w:p>
    <w:p w:rsidR="000507B9" w:rsidRDefault="000507B9" w:rsidP="000507B9">
      <w:pPr>
        <w:ind w:left="1440" w:hanging="1440"/>
      </w:pPr>
      <w:r>
        <w:t>2015</w:t>
      </w:r>
      <w:r>
        <w:tab/>
        <w:t>Annual meeting abstract reviewer, Society for Epidemiologic Research</w:t>
      </w:r>
    </w:p>
    <w:p w:rsidR="000507B9" w:rsidRDefault="000507B9" w:rsidP="00354A11">
      <w:pPr>
        <w:ind w:left="1440" w:hanging="1440"/>
      </w:pPr>
    </w:p>
    <w:p w:rsidR="00354A11" w:rsidRDefault="00354A11" w:rsidP="00354A11">
      <w:pPr>
        <w:ind w:left="1440" w:hanging="1440"/>
      </w:pPr>
      <w:r>
        <w:t>2014</w:t>
      </w:r>
      <w:r>
        <w:tab/>
        <w:t xml:space="preserve">Planning Committee, spring </w:t>
      </w:r>
      <w:r w:rsidR="008F4B74">
        <w:t xml:space="preserve">and fall </w:t>
      </w:r>
      <w:r>
        <w:t>2014 meeting</w:t>
      </w:r>
      <w:r w:rsidR="008F4B74">
        <w:t>s</w:t>
      </w:r>
      <w:r>
        <w:t xml:space="preserve"> of the National Cancer Institute’s PROSPR </w:t>
      </w:r>
      <w:r w:rsidR="00D27C3E">
        <w:t xml:space="preserve">consortium </w:t>
      </w:r>
      <w:r>
        <w:t>(Population-based Research to Optimize Screen</w:t>
      </w:r>
      <w:r w:rsidR="00D27C3E">
        <w:t>ing with Personalized Regimens)</w:t>
      </w:r>
    </w:p>
    <w:p w:rsidR="00D255A6" w:rsidRDefault="00D255A6" w:rsidP="00967705">
      <w:pPr>
        <w:ind w:left="1440" w:hanging="1440"/>
      </w:pPr>
    </w:p>
    <w:p w:rsidR="00967705" w:rsidRDefault="00967705" w:rsidP="00967705">
      <w:pPr>
        <w:ind w:left="1440" w:hanging="1440"/>
      </w:pPr>
      <w:r>
        <w:t>2014</w:t>
      </w:r>
      <w:r>
        <w:tab/>
        <w:t>Poster judge, 2014 Annual Meeting of the American Society of Preventive Oncology</w:t>
      </w:r>
    </w:p>
    <w:p w:rsidR="00D255A6" w:rsidRDefault="00D255A6" w:rsidP="00D27C3E">
      <w:pPr>
        <w:ind w:left="1440" w:hanging="1440"/>
      </w:pPr>
    </w:p>
    <w:p w:rsidR="00D255A6" w:rsidRDefault="00D255A6" w:rsidP="00D255A6">
      <w:pPr>
        <w:ind w:left="1440" w:hanging="1440"/>
      </w:pPr>
      <w:r>
        <w:t>2013</w:t>
      </w:r>
      <w:r>
        <w:tab/>
        <w:t>Program Committee, 2013 Annual Meeting of the American Society of Preventive Oncology</w:t>
      </w:r>
    </w:p>
    <w:p w:rsidR="00D255A6" w:rsidRDefault="00D255A6" w:rsidP="00D27C3E">
      <w:pPr>
        <w:ind w:left="1440" w:hanging="1440"/>
      </w:pPr>
    </w:p>
    <w:p w:rsidR="00D255A6" w:rsidRDefault="00D255A6" w:rsidP="00D27C3E">
      <w:pPr>
        <w:ind w:left="1440" w:hanging="1440"/>
      </w:pPr>
      <w:r>
        <w:t>2013</w:t>
      </w:r>
      <w:r>
        <w:tab/>
        <w:t>Vice-Chair, Junior Members Interest Group, American Society of Preventive Oncology</w:t>
      </w:r>
    </w:p>
    <w:p w:rsidR="00D255A6" w:rsidRDefault="00D255A6" w:rsidP="00D27C3E">
      <w:pPr>
        <w:ind w:left="1440" w:hanging="1440"/>
      </w:pPr>
    </w:p>
    <w:p w:rsidR="00D255A6" w:rsidRDefault="00D255A6" w:rsidP="00D255A6">
      <w:pPr>
        <w:ind w:left="1440" w:hanging="1440"/>
      </w:pPr>
      <w:r>
        <w:t>2013</w:t>
      </w:r>
      <w:r>
        <w:tab/>
        <w:t>Poster judge, 2013 Annual Meeting of the American Society of Preventive Oncology</w:t>
      </w:r>
    </w:p>
    <w:p w:rsidR="00D255A6" w:rsidRDefault="00D255A6" w:rsidP="00D27C3E">
      <w:pPr>
        <w:ind w:left="1440" w:hanging="1440"/>
      </w:pPr>
    </w:p>
    <w:p w:rsidR="00D27C3E" w:rsidRDefault="00F015A8" w:rsidP="00D27C3E">
      <w:pPr>
        <w:ind w:left="1440" w:hanging="1440"/>
      </w:pPr>
      <w:r>
        <w:t>2013</w:t>
      </w:r>
      <w:r>
        <w:tab/>
        <w:t xml:space="preserve">Planning Committee, spring 2013 semi-annual meeting of the National Cancer Institute’s </w:t>
      </w:r>
      <w:r w:rsidR="00D27C3E">
        <w:t>PROSPR consortium (Population-based Research to Optimize Screening with Personalized Regimens)</w:t>
      </w:r>
    </w:p>
    <w:p w:rsidR="0080295B" w:rsidRDefault="0080295B" w:rsidP="00F015A8">
      <w:pPr>
        <w:ind w:left="1440" w:hanging="1440"/>
      </w:pPr>
    </w:p>
    <w:p w:rsidR="00F015A8" w:rsidRDefault="00F015A8" w:rsidP="00F015A8">
      <w:pPr>
        <w:ind w:left="1440" w:hanging="1440"/>
      </w:pPr>
      <w:r>
        <w:lastRenderedPageBreak/>
        <w:t>2012</w:t>
      </w:r>
      <w:r>
        <w:tab/>
        <w:t>Chair, Junior Members Career Panel: “Careers in Cancer Prevention: What you may not see from inside your academic department”, American Society of Preventive Oncology Annual Meeting</w:t>
      </w:r>
    </w:p>
    <w:p w:rsidR="00F02F35" w:rsidRDefault="00F02F35" w:rsidP="00F015A8">
      <w:pPr>
        <w:ind w:left="1440" w:hanging="1440"/>
      </w:pPr>
    </w:p>
    <w:p w:rsidR="00F015A8" w:rsidRDefault="00F015A8" w:rsidP="00F015A8">
      <w:pPr>
        <w:ind w:left="1440" w:hanging="1440"/>
      </w:pPr>
      <w:r>
        <w:t>2008-2012</w:t>
      </w:r>
      <w:r>
        <w:tab/>
        <w:t>Annual meeting abstract reviewer, Society for Epidemiologic Research</w:t>
      </w:r>
    </w:p>
    <w:p w:rsidR="00D27C3E" w:rsidRDefault="00D27C3E" w:rsidP="00F015A8">
      <w:pPr>
        <w:ind w:left="1440" w:hanging="1440"/>
      </w:pPr>
    </w:p>
    <w:p w:rsidR="00F015A8" w:rsidRDefault="00F015A8" w:rsidP="00F015A8">
      <w:pPr>
        <w:ind w:left="1440" w:hanging="1440"/>
      </w:pPr>
      <w:r>
        <w:t>2011</w:t>
      </w:r>
      <w:r>
        <w:tab/>
        <w:t>Co-chair, Junior Members Career Panel: “The Business of Research: Budgets, Personnel, Planning and Pitfalls”, American Society of Preventive Oncology Annual Meeting</w:t>
      </w:r>
    </w:p>
    <w:p w:rsidR="00F02F35" w:rsidRDefault="00F02F35" w:rsidP="00F015A8">
      <w:pPr>
        <w:ind w:left="1440" w:hanging="1440"/>
      </w:pPr>
    </w:p>
    <w:p w:rsidR="00F015A8" w:rsidRDefault="00F015A8" w:rsidP="00F015A8">
      <w:pPr>
        <w:ind w:left="1440" w:hanging="1440"/>
      </w:pPr>
      <w:r>
        <w:t>2010</w:t>
      </w:r>
      <w:r>
        <w:tab/>
        <w:t>Co-chair, Junior Members Career Development Seminar: “Keys to Success in Finding and Negotiating a Position in Preventive Oncology”, American Society of Preventive Oncology Annual Meeting</w:t>
      </w:r>
    </w:p>
    <w:p w:rsidR="00917FE2" w:rsidRDefault="00917FE2" w:rsidP="00850A5B">
      <w:pPr>
        <w:ind w:left="1440" w:hanging="1440"/>
        <w:rPr>
          <w:i/>
        </w:rPr>
      </w:pPr>
    </w:p>
    <w:p w:rsidR="00F015A8" w:rsidRDefault="00F015A8" w:rsidP="00850A5B">
      <w:pPr>
        <w:ind w:left="1440" w:hanging="1440"/>
        <w:rPr>
          <w:i/>
          <w:u w:val="single"/>
        </w:rPr>
      </w:pPr>
      <w:r w:rsidRPr="00F02F35">
        <w:rPr>
          <w:i/>
          <w:u w:val="single"/>
        </w:rPr>
        <w:t>Regional</w:t>
      </w:r>
    </w:p>
    <w:p w:rsidR="00F02F35" w:rsidRPr="00F02F35" w:rsidRDefault="00F02F35" w:rsidP="00850A5B">
      <w:pPr>
        <w:ind w:left="1440" w:hanging="1440"/>
        <w:rPr>
          <w:i/>
          <w:u w:val="single"/>
        </w:rPr>
      </w:pPr>
    </w:p>
    <w:p w:rsidR="008C13F6" w:rsidRDefault="008C13F6" w:rsidP="00272058">
      <w:pPr>
        <w:ind w:left="1440" w:hanging="1440"/>
      </w:pPr>
      <w:r>
        <w:t>2016-present</w:t>
      </w:r>
      <w:r>
        <w:tab/>
        <w:t>Member, Advisory Committee, National Cancer Institute’s Geographic Management of Cancer Health Disparities Program, Region 1 North.</w:t>
      </w:r>
    </w:p>
    <w:p w:rsidR="008C13F6" w:rsidRDefault="008C13F6" w:rsidP="00272058">
      <w:pPr>
        <w:ind w:left="1440" w:hanging="1440"/>
      </w:pPr>
    </w:p>
    <w:p w:rsidR="00272058" w:rsidRDefault="00272058" w:rsidP="00272058">
      <w:pPr>
        <w:ind w:left="1440" w:hanging="1440"/>
      </w:pPr>
      <w:r>
        <w:t>2012-present</w:t>
      </w:r>
      <w:r>
        <w:tab/>
        <w:t>Director, Vermont Mammography Registry, University of Vermont</w:t>
      </w:r>
    </w:p>
    <w:p w:rsidR="00F02F35" w:rsidRDefault="00F02F35" w:rsidP="00F015A8">
      <w:pPr>
        <w:ind w:left="1440" w:hanging="1440"/>
      </w:pPr>
    </w:p>
    <w:p w:rsidR="008C13F6" w:rsidRDefault="008C13F6" w:rsidP="008C13F6">
      <w:pPr>
        <w:ind w:left="1440" w:hanging="1440"/>
      </w:pPr>
      <w:r>
        <w:t>2013-2016</w:t>
      </w:r>
      <w:r>
        <w:tab/>
        <w:t>Member, Access to Care Task Force, Vermonters Taking Action Against Cancer</w:t>
      </w:r>
    </w:p>
    <w:p w:rsidR="008C13F6" w:rsidRDefault="008C13F6" w:rsidP="00F015A8">
      <w:pPr>
        <w:ind w:left="1440" w:hanging="1440"/>
      </w:pPr>
    </w:p>
    <w:p w:rsidR="00F015A8" w:rsidRDefault="00F015A8" w:rsidP="00850A5B">
      <w:pPr>
        <w:ind w:left="1440" w:hanging="1440"/>
        <w:rPr>
          <w:i/>
        </w:rPr>
      </w:pPr>
    </w:p>
    <w:p w:rsidR="00917FE2" w:rsidRDefault="00917FE2" w:rsidP="00850A5B">
      <w:pPr>
        <w:ind w:left="1440" w:hanging="1440"/>
        <w:rPr>
          <w:i/>
        </w:rPr>
      </w:pPr>
    </w:p>
    <w:p w:rsidR="00F015A8" w:rsidRDefault="00F015A8" w:rsidP="007866FC">
      <w:pPr>
        <w:keepNext/>
        <w:ind w:left="1440" w:hanging="1440"/>
        <w:rPr>
          <w:i/>
          <w:u w:val="single"/>
        </w:rPr>
      </w:pPr>
      <w:r w:rsidRPr="00F02F35">
        <w:rPr>
          <w:i/>
          <w:u w:val="single"/>
        </w:rPr>
        <w:t>University</w:t>
      </w:r>
    </w:p>
    <w:p w:rsidR="00F02F35" w:rsidRPr="00F02F35" w:rsidRDefault="00F02F35" w:rsidP="00850A5B">
      <w:pPr>
        <w:ind w:left="1440" w:hanging="1440"/>
        <w:rPr>
          <w:i/>
          <w:u w:val="single"/>
        </w:rPr>
      </w:pPr>
    </w:p>
    <w:p w:rsidR="00017512" w:rsidRDefault="00017512" w:rsidP="00017512">
      <w:pPr>
        <w:ind w:left="1440" w:hanging="1440"/>
      </w:pPr>
      <w:r>
        <w:t>2016-present</w:t>
      </w:r>
      <w:r>
        <w:tab/>
        <w:t>Member, Health Services Research Working Group, Larner College of Medicine, University of Vermont</w:t>
      </w:r>
    </w:p>
    <w:p w:rsidR="006E0ED7" w:rsidRDefault="006E0ED7" w:rsidP="003A0771">
      <w:pPr>
        <w:ind w:left="1440" w:hanging="1440"/>
      </w:pPr>
    </w:p>
    <w:p w:rsidR="009A2C06" w:rsidRDefault="009A2C06" w:rsidP="00850A5B">
      <w:pPr>
        <w:ind w:left="1440" w:hanging="1440"/>
      </w:pPr>
      <w:r>
        <w:t>2016-present</w:t>
      </w:r>
      <w:r>
        <w:tab/>
        <w:t>Radiology Research Committee, Department of Radiology, University of Vermont</w:t>
      </w:r>
    </w:p>
    <w:p w:rsidR="009A2C06" w:rsidRDefault="009A2C06" w:rsidP="00850A5B">
      <w:pPr>
        <w:ind w:left="1440" w:hanging="1440"/>
      </w:pPr>
    </w:p>
    <w:p w:rsidR="002C687C" w:rsidRDefault="002C687C" w:rsidP="00850A5B">
      <w:pPr>
        <w:ind w:left="1440" w:hanging="1440"/>
      </w:pPr>
      <w:r>
        <w:t>2016-present</w:t>
      </w:r>
      <w:r>
        <w:tab/>
        <w:t>Surgical Senior Majors Research Committee, Department of Surgery, Univeristy of Vermont</w:t>
      </w:r>
    </w:p>
    <w:p w:rsidR="002C687C" w:rsidRDefault="002C687C" w:rsidP="00850A5B">
      <w:pPr>
        <w:ind w:left="1440" w:hanging="1440"/>
      </w:pPr>
    </w:p>
    <w:p w:rsidR="003B4C50" w:rsidRDefault="003B4C50" w:rsidP="00850A5B">
      <w:pPr>
        <w:ind w:left="1440" w:hanging="1440"/>
      </w:pPr>
      <w:r>
        <w:t>2013-present</w:t>
      </w:r>
      <w:r>
        <w:tab/>
        <w:t xml:space="preserve">Program co-leader, Cancer Control and Population Health Sciences, </w:t>
      </w:r>
      <w:r w:rsidR="007477D4">
        <w:t xml:space="preserve">University of </w:t>
      </w:r>
      <w:r>
        <w:t>Vermont</w:t>
      </w:r>
      <w:r w:rsidR="00DE6F5E">
        <w:t xml:space="preserve"> Cancer Center</w:t>
      </w:r>
      <w:r>
        <w:t xml:space="preserve"> </w:t>
      </w:r>
    </w:p>
    <w:p w:rsidR="00F02F35" w:rsidRDefault="00F02F35" w:rsidP="00850A5B">
      <w:pPr>
        <w:ind w:left="1440" w:hanging="1440"/>
      </w:pPr>
    </w:p>
    <w:p w:rsidR="004764F2" w:rsidRDefault="004764F2" w:rsidP="00850A5B">
      <w:pPr>
        <w:ind w:left="1440" w:hanging="1440"/>
      </w:pPr>
      <w:r>
        <w:t>2013-present</w:t>
      </w:r>
      <w:r>
        <w:tab/>
        <w:t>Member, Vermont Cancer Center/Lake Champlain Cancer Research Organization Scientific Review Committee</w:t>
      </w:r>
    </w:p>
    <w:p w:rsidR="00F02F35" w:rsidRDefault="00F02F35" w:rsidP="00850A5B">
      <w:pPr>
        <w:ind w:left="1440" w:hanging="1440"/>
      </w:pPr>
    </w:p>
    <w:p w:rsidR="00850A5B" w:rsidRDefault="00850A5B" w:rsidP="00850A5B">
      <w:pPr>
        <w:ind w:left="1440" w:hanging="1440"/>
      </w:pPr>
      <w:r>
        <w:t>2011-present</w:t>
      </w:r>
      <w:r>
        <w:tab/>
        <w:t>Surgical Research Committee, Department of Surgery, University of Vermont</w:t>
      </w:r>
    </w:p>
    <w:p w:rsidR="00F02F35" w:rsidRDefault="00F02F35" w:rsidP="00CA6088">
      <w:pPr>
        <w:ind w:left="1440" w:hanging="1440"/>
      </w:pPr>
    </w:p>
    <w:p w:rsidR="00477F3F" w:rsidRDefault="00477F3F" w:rsidP="00477F3F">
      <w:pPr>
        <w:ind w:left="1440" w:hanging="1440"/>
      </w:pPr>
      <w:r>
        <w:t>2017</w:t>
      </w:r>
      <w:r>
        <w:tab/>
        <w:t>Member, Strategic Faculty Committee for Academic Structure &amp; Funding of Basic Science Research, Larner College of Medicine, University of Vermont</w:t>
      </w:r>
    </w:p>
    <w:p w:rsidR="00477F3F" w:rsidRDefault="00477F3F" w:rsidP="00981AC8">
      <w:pPr>
        <w:ind w:left="1440" w:hanging="1440"/>
      </w:pPr>
    </w:p>
    <w:p w:rsidR="00477F3F" w:rsidRDefault="00477F3F" w:rsidP="00477F3F">
      <w:pPr>
        <w:ind w:left="1440" w:hanging="1440"/>
      </w:pPr>
      <w:r>
        <w:t>2016-2017</w:t>
      </w:r>
      <w:r>
        <w:tab/>
        <w:t>Member, Surgical Oncologist Tenure-Track Professor Search Committee, Department of Surgery, University of Vermont</w:t>
      </w:r>
    </w:p>
    <w:p w:rsidR="00477F3F" w:rsidRDefault="00477F3F" w:rsidP="00477F3F">
      <w:pPr>
        <w:ind w:left="1440" w:hanging="1440"/>
      </w:pPr>
    </w:p>
    <w:p w:rsidR="00477F3F" w:rsidRDefault="00477F3F" w:rsidP="00477F3F">
      <w:pPr>
        <w:ind w:left="1440" w:hanging="1440"/>
      </w:pPr>
      <w:r>
        <w:t>2016-2017</w:t>
      </w:r>
      <w:r>
        <w:tab/>
        <w:t>Member, Breast Imaging Specialist Clinical Scholar Professor Search Committee, Department of Radiology, University of Vermont</w:t>
      </w:r>
    </w:p>
    <w:p w:rsidR="00477F3F" w:rsidRDefault="00477F3F" w:rsidP="00477F3F">
      <w:pPr>
        <w:ind w:left="1440" w:hanging="1440"/>
      </w:pPr>
    </w:p>
    <w:p w:rsidR="00477F3F" w:rsidRDefault="00477F3F" w:rsidP="00477F3F">
      <w:pPr>
        <w:ind w:left="1440" w:hanging="1440"/>
      </w:pPr>
      <w:r>
        <w:t>2016</w:t>
      </w:r>
      <w:r>
        <w:tab/>
        <w:t>Member, Molecular Epidemiologist Tenure-Track Professor Search Committee, Department of Surgery, University of Vermont</w:t>
      </w:r>
    </w:p>
    <w:p w:rsidR="00477F3F" w:rsidRDefault="00477F3F" w:rsidP="00981AC8">
      <w:pPr>
        <w:ind w:left="1440" w:hanging="1440"/>
      </w:pPr>
    </w:p>
    <w:p w:rsidR="00981AC8" w:rsidRDefault="00981AC8" w:rsidP="00981AC8">
      <w:pPr>
        <w:ind w:left="1440" w:hanging="1440"/>
      </w:pPr>
      <w:r>
        <w:t>2014-2016</w:t>
      </w:r>
      <w:r>
        <w:tab/>
        <w:t>Faculty Senate, University of Vermont</w:t>
      </w:r>
    </w:p>
    <w:p w:rsidR="00981AC8" w:rsidRDefault="00981AC8" w:rsidP="00CA6088">
      <w:pPr>
        <w:ind w:left="1440" w:hanging="1440"/>
      </w:pPr>
    </w:p>
    <w:p w:rsidR="00981AC8" w:rsidRDefault="00981AC8" w:rsidP="00981AC8">
      <w:pPr>
        <w:ind w:left="1440" w:hanging="1440"/>
      </w:pPr>
      <w:r>
        <w:t>2014-2016</w:t>
      </w:r>
      <w:r>
        <w:tab/>
        <w:t>Scientific Advisory Committee, University of Vermont Clinical Research Center</w:t>
      </w:r>
    </w:p>
    <w:p w:rsidR="00981AC8" w:rsidRDefault="00981AC8" w:rsidP="00981AC8">
      <w:pPr>
        <w:ind w:left="1440" w:hanging="1440"/>
      </w:pPr>
    </w:p>
    <w:p w:rsidR="002E70EC" w:rsidRDefault="002E70EC" w:rsidP="00CA6088">
      <w:pPr>
        <w:ind w:left="1440" w:hanging="1440"/>
      </w:pPr>
      <w:r>
        <w:t>2013</w:t>
      </w:r>
      <w:r>
        <w:tab/>
        <w:t xml:space="preserve">Chair, </w:t>
      </w:r>
      <w:r w:rsidR="003A0771">
        <w:t xml:space="preserve">Molecular Epidemiologist Research Professor </w:t>
      </w:r>
      <w:r>
        <w:t>Search Committee, Department of Surgery, University of Vermont</w:t>
      </w:r>
    </w:p>
    <w:p w:rsidR="002E70EC" w:rsidRDefault="002E70EC" w:rsidP="00CA6088">
      <w:pPr>
        <w:ind w:left="1440" w:hanging="1440"/>
      </w:pPr>
    </w:p>
    <w:p w:rsidR="00A8127D" w:rsidRDefault="00A8127D" w:rsidP="00CA6088">
      <w:pPr>
        <w:ind w:left="1440" w:hanging="1440"/>
      </w:pPr>
      <w:r>
        <w:t>2010</w:t>
      </w:r>
      <w:r>
        <w:tab/>
        <w:t>Co-leader, Cancer Control Research Group Weekly Meeting, University of Wisconsin Carbone Cancer Center</w:t>
      </w:r>
    </w:p>
    <w:p w:rsidR="00F02F35" w:rsidRDefault="00F02F35" w:rsidP="00CA6088">
      <w:pPr>
        <w:ind w:left="1440" w:hanging="1440"/>
      </w:pPr>
    </w:p>
    <w:p w:rsidR="00CA6088" w:rsidRDefault="00CA6088" w:rsidP="00CA6088">
      <w:pPr>
        <w:ind w:left="1440" w:hanging="1440"/>
      </w:pPr>
      <w:r>
        <w:t>2008-2009</w:t>
      </w:r>
      <w:r>
        <w:tab/>
        <w:t>Curriculum Committee Student Representative, Department of Population Health Sciences, University of Wisconsin</w:t>
      </w:r>
    </w:p>
    <w:p w:rsidR="00F02F35" w:rsidRDefault="00F02F35" w:rsidP="00CA6088">
      <w:pPr>
        <w:ind w:left="1440" w:hanging="1440"/>
      </w:pPr>
    </w:p>
    <w:p w:rsidR="00CA6088" w:rsidRDefault="00CA6088" w:rsidP="00CA6088">
      <w:pPr>
        <w:ind w:left="1440" w:hanging="1440"/>
      </w:pPr>
      <w:r>
        <w:t>2008</w:t>
      </w:r>
      <w:r>
        <w:tab/>
        <w:t>Graduate Luncheon Planning Committee, Department of Population Health Sciences, University of Wisconsin</w:t>
      </w:r>
    </w:p>
    <w:p w:rsidR="00F02F35" w:rsidRDefault="00F02F35" w:rsidP="00CA6088">
      <w:pPr>
        <w:ind w:left="1440" w:hanging="1440"/>
      </w:pPr>
    </w:p>
    <w:p w:rsidR="00CA6088" w:rsidRDefault="00CA6088" w:rsidP="00CA6088">
      <w:pPr>
        <w:ind w:left="1440" w:hanging="1440"/>
      </w:pPr>
      <w:r>
        <w:t>2007</w:t>
      </w:r>
      <w:r>
        <w:tab/>
        <w:t>Poster Session Planning Committee, Department of Population Health Sciences, University of Wisconsin</w:t>
      </w:r>
    </w:p>
    <w:p w:rsidR="00F02F35" w:rsidRDefault="00F02F35" w:rsidP="00180CB1">
      <w:pPr>
        <w:ind w:left="1440" w:hanging="1440"/>
      </w:pPr>
    </w:p>
    <w:p w:rsidR="00CA6088" w:rsidRDefault="00CA6088" w:rsidP="00180CB1">
      <w:pPr>
        <w:ind w:left="1440" w:hanging="1440"/>
      </w:pPr>
      <w:r>
        <w:t>2006-2007</w:t>
      </w:r>
      <w:r>
        <w:tab/>
        <w:t>New student mentor, Department of Population Health Sciences, University of Wisconsin</w:t>
      </w:r>
    </w:p>
    <w:sectPr w:rsidR="00CA6088" w:rsidSect="00CA60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9B" w:rsidRDefault="00B2539B">
      <w:r>
        <w:separator/>
      </w:r>
    </w:p>
  </w:endnote>
  <w:endnote w:type="continuationSeparator" w:id="0">
    <w:p w:rsidR="00B2539B" w:rsidRDefault="00B2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9B" w:rsidRDefault="00B2539B" w:rsidP="00D769B7">
    <w:pPr>
      <w:pStyle w:val="Header"/>
    </w:pPr>
    <w:r>
      <w:t xml:space="preserve">Curriculum Vitae – Brian L. Sprague, </w:t>
    </w:r>
    <w:r w:rsidR="00B00A10">
      <w:t>August</w:t>
    </w:r>
    <w:r>
      <w:t xml:space="preserve"> 2017 </w:t>
    </w:r>
    <w:r>
      <w:tab/>
      <w:t xml:space="preserve">Page </w:t>
    </w:r>
    <w:r>
      <w:rPr>
        <w:rStyle w:val="PageNumber"/>
      </w:rPr>
      <w:fldChar w:fldCharType="begin"/>
    </w:r>
    <w:r>
      <w:rPr>
        <w:rStyle w:val="PageNumber"/>
      </w:rPr>
      <w:instrText xml:space="preserve"> PAGE </w:instrText>
    </w:r>
    <w:r>
      <w:rPr>
        <w:rStyle w:val="PageNumber"/>
      </w:rPr>
      <w:fldChar w:fldCharType="separate"/>
    </w:r>
    <w:r w:rsidR="00B00A10">
      <w:rPr>
        <w:rStyle w:val="PageNumber"/>
        <w:noProof/>
      </w:rPr>
      <w:t>6</w:t>
    </w:r>
    <w:r>
      <w:rPr>
        <w:rStyle w:val="PageNumber"/>
      </w:rPr>
      <w:fldChar w:fldCharType="end"/>
    </w:r>
  </w:p>
  <w:p w:rsidR="00B2539B" w:rsidRDefault="00B2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9B" w:rsidRDefault="00B2539B">
      <w:r>
        <w:separator/>
      </w:r>
    </w:p>
  </w:footnote>
  <w:footnote w:type="continuationSeparator" w:id="0">
    <w:p w:rsidR="00B2539B" w:rsidRDefault="00B25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980"/>
    <w:multiLevelType w:val="hybridMultilevel"/>
    <w:tmpl w:val="21A4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44ED"/>
    <w:multiLevelType w:val="hybridMultilevel"/>
    <w:tmpl w:val="5A0C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00141"/>
    <w:multiLevelType w:val="hybridMultilevel"/>
    <w:tmpl w:val="DBC4905C"/>
    <w:lvl w:ilvl="0" w:tplc="B5565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0597"/>
    <w:multiLevelType w:val="hybridMultilevel"/>
    <w:tmpl w:val="FCF0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86A80"/>
    <w:multiLevelType w:val="hybridMultilevel"/>
    <w:tmpl w:val="86226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233819"/>
    <w:multiLevelType w:val="hybridMultilevel"/>
    <w:tmpl w:val="21A4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312B2"/>
    <w:multiLevelType w:val="hybridMultilevel"/>
    <w:tmpl w:val="9B5208F2"/>
    <w:lvl w:ilvl="0" w:tplc="AA30A484">
      <w:start w:val="1"/>
      <w:numFmt w:val="decimal"/>
      <w:lvlText w:val="%1."/>
      <w:lvlJc w:val="left"/>
      <w:pPr>
        <w:ind w:left="363" w:hanging="360"/>
      </w:pPr>
      <w:rPr>
        <w:rFonts w:hint="default"/>
        <w:b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6B056A33"/>
    <w:multiLevelType w:val="hybridMultilevel"/>
    <w:tmpl w:val="E5A23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D64FFC"/>
    <w:multiLevelType w:val="hybridMultilevel"/>
    <w:tmpl w:val="EF7C2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3"/>
  </w:num>
  <w:num w:numId="5">
    <w:abstractNumId w:val="6"/>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88"/>
    <w:rsid w:val="00000974"/>
    <w:rsid w:val="000078A8"/>
    <w:rsid w:val="000106B6"/>
    <w:rsid w:val="00013A4F"/>
    <w:rsid w:val="00017512"/>
    <w:rsid w:val="00020146"/>
    <w:rsid w:val="00020CC3"/>
    <w:rsid w:val="00020CE7"/>
    <w:rsid w:val="00024912"/>
    <w:rsid w:val="0002630D"/>
    <w:rsid w:val="00027122"/>
    <w:rsid w:val="00031980"/>
    <w:rsid w:val="00042F5B"/>
    <w:rsid w:val="000507B9"/>
    <w:rsid w:val="00052618"/>
    <w:rsid w:val="00052958"/>
    <w:rsid w:val="000529D6"/>
    <w:rsid w:val="000562AA"/>
    <w:rsid w:val="0005765F"/>
    <w:rsid w:val="000668AE"/>
    <w:rsid w:val="000677C5"/>
    <w:rsid w:val="00067E26"/>
    <w:rsid w:val="00073A36"/>
    <w:rsid w:val="00075081"/>
    <w:rsid w:val="000830F8"/>
    <w:rsid w:val="000837F5"/>
    <w:rsid w:val="000850E2"/>
    <w:rsid w:val="0008529F"/>
    <w:rsid w:val="0008685F"/>
    <w:rsid w:val="000876D9"/>
    <w:rsid w:val="00092B97"/>
    <w:rsid w:val="0009337E"/>
    <w:rsid w:val="000971EC"/>
    <w:rsid w:val="00097BD8"/>
    <w:rsid w:val="00097C1B"/>
    <w:rsid w:val="000A159D"/>
    <w:rsid w:val="000A1CB4"/>
    <w:rsid w:val="000A51B1"/>
    <w:rsid w:val="000B0865"/>
    <w:rsid w:val="000B4A10"/>
    <w:rsid w:val="000B54A3"/>
    <w:rsid w:val="000C1B3F"/>
    <w:rsid w:val="000C2A95"/>
    <w:rsid w:val="000C7E44"/>
    <w:rsid w:val="000D07AE"/>
    <w:rsid w:val="000D10EF"/>
    <w:rsid w:val="000D20A7"/>
    <w:rsid w:val="000E2D89"/>
    <w:rsid w:val="000E36DC"/>
    <w:rsid w:val="000E41A9"/>
    <w:rsid w:val="000E4DA3"/>
    <w:rsid w:val="000E5FA2"/>
    <w:rsid w:val="000F0100"/>
    <w:rsid w:val="000F30CD"/>
    <w:rsid w:val="000F4276"/>
    <w:rsid w:val="00101D45"/>
    <w:rsid w:val="00107E80"/>
    <w:rsid w:val="001105C9"/>
    <w:rsid w:val="001143EF"/>
    <w:rsid w:val="001159F0"/>
    <w:rsid w:val="00120179"/>
    <w:rsid w:val="0012060C"/>
    <w:rsid w:val="001210C1"/>
    <w:rsid w:val="001336C4"/>
    <w:rsid w:val="00134755"/>
    <w:rsid w:val="001352B2"/>
    <w:rsid w:val="0013626D"/>
    <w:rsid w:val="001377B3"/>
    <w:rsid w:val="001405DE"/>
    <w:rsid w:val="00141FEE"/>
    <w:rsid w:val="0014246F"/>
    <w:rsid w:val="00142722"/>
    <w:rsid w:val="00144DAF"/>
    <w:rsid w:val="00147E53"/>
    <w:rsid w:val="0015160C"/>
    <w:rsid w:val="00152302"/>
    <w:rsid w:val="00153098"/>
    <w:rsid w:val="0015623C"/>
    <w:rsid w:val="00157138"/>
    <w:rsid w:val="0015713A"/>
    <w:rsid w:val="00157E71"/>
    <w:rsid w:val="0016050C"/>
    <w:rsid w:val="00163635"/>
    <w:rsid w:val="00163B88"/>
    <w:rsid w:val="0016648E"/>
    <w:rsid w:val="0016685E"/>
    <w:rsid w:val="0016730C"/>
    <w:rsid w:val="001724CF"/>
    <w:rsid w:val="00176B8D"/>
    <w:rsid w:val="00177CD7"/>
    <w:rsid w:val="00180CB1"/>
    <w:rsid w:val="0018121E"/>
    <w:rsid w:val="00186DF8"/>
    <w:rsid w:val="00187B9A"/>
    <w:rsid w:val="00197145"/>
    <w:rsid w:val="001A15F5"/>
    <w:rsid w:val="001A1B91"/>
    <w:rsid w:val="001A2A60"/>
    <w:rsid w:val="001A607E"/>
    <w:rsid w:val="001A688C"/>
    <w:rsid w:val="001B5F06"/>
    <w:rsid w:val="001B771B"/>
    <w:rsid w:val="001B7D3D"/>
    <w:rsid w:val="001C07D6"/>
    <w:rsid w:val="001C1C3C"/>
    <w:rsid w:val="001C2741"/>
    <w:rsid w:val="001C77A9"/>
    <w:rsid w:val="001D02BE"/>
    <w:rsid w:val="001D0F22"/>
    <w:rsid w:val="001D1537"/>
    <w:rsid w:val="001D51A3"/>
    <w:rsid w:val="001E0BF7"/>
    <w:rsid w:val="001E1617"/>
    <w:rsid w:val="001E2412"/>
    <w:rsid w:val="001E3053"/>
    <w:rsid w:val="001E71F7"/>
    <w:rsid w:val="001F0ED8"/>
    <w:rsid w:val="001F1504"/>
    <w:rsid w:val="001F1906"/>
    <w:rsid w:val="001F35AE"/>
    <w:rsid w:val="001F3DC8"/>
    <w:rsid w:val="00206E32"/>
    <w:rsid w:val="00215C2F"/>
    <w:rsid w:val="00225A60"/>
    <w:rsid w:val="002265F4"/>
    <w:rsid w:val="002307E9"/>
    <w:rsid w:val="002319E0"/>
    <w:rsid w:val="00232B4D"/>
    <w:rsid w:val="00233582"/>
    <w:rsid w:val="00233A69"/>
    <w:rsid w:val="00233C4C"/>
    <w:rsid w:val="002355CC"/>
    <w:rsid w:val="0024038D"/>
    <w:rsid w:val="002427AE"/>
    <w:rsid w:val="0024314F"/>
    <w:rsid w:val="00244DCD"/>
    <w:rsid w:val="0025405B"/>
    <w:rsid w:val="00257B60"/>
    <w:rsid w:val="00262BFC"/>
    <w:rsid w:val="00264DC2"/>
    <w:rsid w:val="00272058"/>
    <w:rsid w:val="002722E6"/>
    <w:rsid w:val="002730EE"/>
    <w:rsid w:val="0028105B"/>
    <w:rsid w:val="00282D3C"/>
    <w:rsid w:val="002835B5"/>
    <w:rsid w:val="00286864"/>
    <w:rsid w:val="00290FC5"/>
    <w:rsid w:val="002920F9"/>
    <w:rsid w:val="00292E60"/>
    <w:rsid w:val="00293BAA"/>
    <w:rsid w:val="00295756"/>
    <w:rsid w:val="0029591E"/>
    <w:rsid w:val="00297146"/>
    <w:rsid w:val="002972E6"/>
    <w:rsid w:val="002A302F"/>
    <w:rsid w:val="002A31F7"/>
    <w:rsid w:val="002A5266"/>
    <w:rsid w:val="002A56A0"/>
    <w:rsid w:val="002B0A03"/>
    <w:rsid w:val="002B52DB"/>
    <w:rsid w:val="002B7FC0"/>
    <w:rsid w:val="002C1441"/>
    <w:rsid w:val="002C18D0"/>
    <w:rsid w:val="002C2D3E"/>
    <w:rsid w:val="002C687C"/>
    <w:rsid w:val="002D201F"/>
    <w:rsid w:val="002E1D83"/>
    <w:rsid w:val="002E352B"/>
    <w:rsid w:val="002E4130"/>
    <w:rsid w:val="002E4309"/>
    <w:rsid w:val="002E70EC"/>
    <w:rsid w:val="002F0436"/>
    <w:rsid w:val="002F078E"/>
    <w:rsid w:val="002F472D"/>
    <w:rsid w:val="002F6BD7"/>
    <w:rsid w:val="002F7550"/>
    <w:rsid w:val="0030346D"/>
    <w:rsid w:val="00305E66"/>
    <w:rsid w:val="0031043F"/>
    <w:rsid w:val="003141E9"/>
    <w:rsid w:val="0031776C"/>
    <w:rsid w:val="00320C1D"/>
    <w:rsid w:val="00321FEC"/>
    <w:rsid w:val="0032209B"/>
    <w:rsid w:val="00323101"/>
    <w:rsid w:val="00323A87"/>
    <w:rsid w:val="0032426C"/>
    <w:rsid w:val="003253B3"/>
    <w:rsid w:val="00325519"/>
    <w:rsid w:val="00326000"/>
    <w:rsid w:val="00327EF9"/>
    <w:rsid w:val="00330CC7"/>
    <w:rsid w:val="00331F58"/>
    <w:rsid w:val="00333B0F"/>
    <w:rsid w:val="0033610D"/>
    <w:rsid w:val="00336CFA"/>
    <w:rsid w:val="00337868"/>
    <w:rsid w:val="00337A4A"/>
    <w:rsid w:val="003409D1"/>
    <w:rsid w:val="00341083"/>
    <w:rsid w:val="00342DBC"/>
    <w:rsid w:val="00353133"/>
    <w:rsid w:val="00353498"/>
    <w:rsid w:val="003541F2"/>
    <w:rsid w:val="00354A11"/>
    <w:rsid w:val="00354DA2"/>
    <w:rsid w:val="0036275A"/>
    <w:rsid w:val="00362DE8"/>
    <w:rsid w:val="003636F5"/>
    <w:rsid w:val="003641D3"/>
    <w:rsid w:val="003648EF"/>
    <w:rsid w:val="003651F7"/>
    <w:rsid w:val="003655B5"/>
    <w:rsid w:val="00367B36"/>
    <w:rsid w:val="0037287A"/>
    <w:rsid w:val="00373999"/>
    <w:rsid w:val="0038100B"/>
    <w:rsid w:val="0038183E"/>
    <w:rsid w:val="00382CF0"/>
    <w:rsid w:val="00383B20"/>
    <w:rsid w:val="003853BA"/>
    <w:rsid w:val="00386429"/>
    <w:rsid w:val="003877BF"/>
    <w:rsid w:val="003A0771"/>
    <w:rsid w:val="003A1D07"/>
    <w:rsid w:val="003B4C50"/>
    <w:rsid w:val="003B52DB"/>
    <w:rsid w:val="003B5C27"/>
    <w:rsid w:val="003B63AB"/>
    <w:rsid w:val="003B6B28"/>
    <w:rsid w:val="003B7C85"/>
    <w:rsid w:val="003C00D5"/>
    <w:rsid w:val="003C359A"/>
    <w:rsid w:val="003D11F7"/>
    <w:rsid w:val="003D1A61"/>
    <w:rsid w:val="003D7E17"/>
    <w:rsid w:val="003E1951"/>
    <w:rsid w:val="003E1EE4"/>
    <w:rsid w:val="003E2EFF"/>
    <w:rsid w:val="003E48E9"/>
    <w:rsid w:val="003E5392"/>
    <w:rsid w:val="0040006E"/>
    <w:rsid w:val="00401D50"/>
    <w:rsid w:val="00401E03"/>
    <w:rsid w:val="004053BD"/>
    <w:rsid w:val="00407030"/>
    <w:rsid w:val="00413C6E"/>
    <w:rsid w:val="00414187"/>
    <w:rsid w:val="004152A6"/>
    <w:rsid w:val="004168D2"/>
    <w:rsid w:val="004177F6"/>
    <w:rsid w:val="0042219A"/>
    <w:rsid w:val="00422D64"/>
    <w:rsid w:val="004253B9"/>
    <w:rsid w:val="00431A63"/>
    <w:rsid w:val="00431B37"/>
    <w:rsid w:val="004333DD"/>
    <w:rsid w:val="00433675"/>
    <w:rsid w:val="00433688"/>
    <w:rsid w:val="004371E7"/>
    <w:rsid w:val="004409EE"/>
    <w:rsid w:val="00444443"/>
    <w:rsid w:val="00444916"/>
    <w:rsid w:val="00446772"/>
    <w:rsid w:val="004471D2"/>
    <w:rsid w:val="00450416"/>
    <w:rsid w:val="0045374B"/>
    <w:rsid w:val="00456AC1"/>
    <w:rsid w:val="0045727B"/>
    <w:rsid w:val="0046113B"/>
    <w:rsid w:val="00462C45"/>
    <w:rsid w:val="0046376C"/>
    <w:rsid w:val="004638C8"/>
    <w:rsid w:val="00464409"/>
    <w:rsid w:val="00466918"/>
    <w:rsid w:val="00466B81"/>
    <w:rsid w:val="004747EA"/>
    <w:rsid w:val="0047513B"/>
    <w:rsid w:val="004764F2"/>
    <w:rsid w:val="00476768"/>
    <w:rsid w:val="00477F3F"/>
    <w:rsid w:val="004827DB"/>
    <w:rsid w:val="00491810"/>
    <w:rsid w:val="00496521"/>
    <w:rsid w:val="004A0493"/>
    <w:rsid w:val="004A2005"/>
    <w:rsid w:val="004B41B0"/>
    <w:rsid w:val="004B5083"/>
    <w:rsid w:val="004C04CB"/>
    <w:rsid w:val="004C11D6"/>
    <w:rsid w:val="004C1FDA"/>
    <w:rsid w:val="004C35BC"/>
    <w:rsid w:val="004C50CA"/>
    <w:rsid w:val="004D10B0"/>
    <w:rsid w:val="004D1466"/>
    <w:rsid w:val="004D1B00"/>
    <w:rsid w:val="004D1D57"/>
    <w:rsid w:val="004D2B8A"/>
    <w:rsid w:val="004D3EA7"/>
    <w:rsid w:val="004D6526"/>
    <w:rsid w:val="004D7610"/>
    <w:rsid w:val="004E06B0"/>
    <w:rsid w:val="004E0A40"/>
    <w:rsid w:val="004E7017"/>
    <w:rsid w:val="004F173B"/>
    <w:rsid w:val="004F32A4"/>
    <w:rsid w:val="004F3C33"/>
    <w:rsid w:val="004F43C1"/>
    <w:rsid w:val="004F45D5"/>
    <w:rsid w:val="004F4927"/>
    <w:rsid w:val="004F5793"/>
    <w:rsid w:val="00503879"/>
    <w:rsid w:val="0050551F"/>
    <w:rsid w:val="00505713"/>
    <w:rsid w:val="005103FD"/>
    <w:rsid w:val="00512E44"/>
    <w:rsid w:val="00513FC7"/>
    <w:rsid w:val="00515779"/>
    <w:rsid w:val="00517891"/>
    <w:rsid w:val="00520B9E"/>
    <w:rsid w:val="00521FD9"/>
    <w:rsid w:val="00524EA3"/>
    <w:rsid w:val="0052720A"/>
    <w:rsid w:val="005331F8"/>
    <w:rsid w:val="005335C3"/>
    <w:rsid w:val="00542AA6"/>
    <w:rsid w:val="00545809"/>
    <w:rsid w:val="00550E2A"/>
    <w:rsid w:val="00552499"/>
    <w:rsid w:val="00552C64"/>
    <w:rsid w:val="00553BDD"/>
    <w:rsid w:val="0055590C"/>
    <w:rsid w:val="00561776"/>
    <w:rsid w:val="00563801"/>
    <w:rsid w:val="0056655C"/>
    <w:rsid w:val="00567B64"/>
    <w:rsid w:val="00570698"/>
    <w:rsid w:val="00572E29"/>
    <w:rsid w:val="00573DC2"/>
    <w:rsid w:val="005762BF"/>
    <w:rsid w:val="00577123"/>
    <w:rsid w:val="005809F2"/>
    <w:rsid w:val="00582084"/>
    <w:rsid w:val="00582CD7"/>
    <w:rsid w:val="0058419E"/>
    <w:rsid w:val="00584A04"/>
    <w:rsid w:val="00593955"/>
    <w:rsid w:val="00593C4B"/>
    <w:rsid w:val="005A25AD"/>
    <w:rsid w:val="005A41D9"/>
    <w:rsid w:val="005B55D4"/>
    <w:rsid w:val="005B5747"/>
    <w:rsid w:val="005B58D1"/>
    <w:rsid w:val="005B735A"/>
    <w:rsid w:val="005C2E7D"/>
    <w:rsid w:val="005C3BE8"/>
    <w:rsid w:val="005C6237"/>
    <w:rsid w:val="005D17F8"/>
    <w:rsid w:val="005D548F"/>
    <w:rsid w:val="005E09FD"/>
    <w:rsid w:val="005E2146"/>
    <w:rsid w:val="005E2F98"/>
    <w:rsid w:val="005E3431"/>
    <w:rsid w:val="005E3B76"/>
    <w:rsid w:val="005E4B30"/>
    <w:rsid w:val="005E7EB5"/>
    <w:rsid w:val="005F0318"/>
    <w:rsid w:val="005F2172"/>
    <w:rsid w:val="005F57AE"/>
    <w:rsid w:val="005F76BC"/>
    <w:rsid w:val="00601BC4"/>
    <w:rsid w:val="00602E3A"/>
    <w:rsid w:val="00603C28"/>
    <w:rsid w:val="006042E2"/>
    <w:rsid w:val="00604B13"/>
    <w:rsid w:val="00615DF6"/>
    <w:rsid w:val="006173EE"/>
    <w:rsid w:val="00625BB2"/>
    <w:rsid w:val="006262C3"/>
    <w:rsid w:val="00626D5E"/>
    <w:rsid w:val="00642A60"/>
    <w:rsid w:val="006473BE"/>
    <w:rsid w:val="006500BC"/>
    <w:rsid w:val="00650CAB"/>
    <w:rsid w:val="00651B13"/>
    <w:rsid w:val="0065437B"/>
    <w:rsid w:val="00655774"/>
    <w:rsid w:val="006571DD"/>
    <w:rsid w:val="00660BC2"/>
    <w:rsid w:val="00661250"/>
    <w:rsid w:val="00662A6F"/>
    <w:rsid w:val="00664195"/>
    <w:rsid w:val="00664486"/>
    <w:rsid w:val="006645FE"/>
    <w:rsid w:val="00674471"/>
    <w:rsid w:val="006760B8"/>
    <w:rsid w:val="00681807"/>
    <w:rsid w:val="00682707"/>
    <w:rsid w:val="006847B3"/>
    <w:rsid w:val="00685D0B"/>
    <w:rsid w:val="00687D74"/>
    <w:rsid w:val="00697A07"/>
    <w:rsid w:val="006A4C3F"/>
    <w:rsid w:val="006A6113"/>
    <w:rsid w:val="006B40CD"/>
    <w:rsid w:val="006B6176"/>
    <w:rsid w:val="006B6D98"/>
    <w:rsid w:val="006C07FE"/>
    <w:rsid w:val="006C1A93"/>
    <w:rsid w:val="006C30B4"/>
    <w:rsid w:val="006C395E"/>
    <w:rsid w:val="006C60FE"/>
    <w:rsid w:val="006D0DE9"/>
    <w:rsid w:val="006D4145"/>
    <w:rsid w:val="006D4D0D"/>
    <w:rsid w:val="006D65A4"/>
    <w:rsid w:val="006D6A7A"/>
    <w:rsid w:val="006E0ED7"/>
    <w:rsid w:val="006E147A"/>
    <w:rsid w:val="006E2922"/>
    <w:rsid w:val="006E425E"/>
    <w:rsid w:val="006E618B"/>
    <w:rsid w:val="006E674B"/>
    <w:rsid w:val="006E7A2B"/>
    <w:rsid w:val="006F165D"/>
    <w:rsid w:val="006F1CE9"/>
    <w:rsid w:val="00701843"/>
    <w:rsid w:val="007051D2"/>
    <w:rsid w:val="00705D41"/>
    <w:rsid w:val="00706493"/>
    <w:rsid w:val="00706E25"/>
    <w:rsid w:val="00710FED"/>
    <w:rsid w:val="0071147C"/>
    <w:rsid w:val="007120C0"/>
    <w:rsid w:val="0071493A"/>
    <w:rsid w:val="00715D41"/>
    <w:rsid w:val="0071651E"/>
    <w:rsid w:val="0071745C"/>
    <w:rsid w:val="00717550"/>
    <w:rsid w:val="00717B74"/>
    <w:rsid w:val="00717CB7"/>
    <w:rsid w:val="00720AD7"/>
    <w:rsid w:val="007231B5"/>
    <w:rsid w:val="00724390"/>
    <w:rsid w:val="00725B2E"/>
    <w:rsid w:val="0072714B"/>
    <w:rsid w:val="00730330"/>
    <w:rsid w:val="00732CC0"/>
    <w:rsid w:val="0073327F"/>
    <w:rsid w:val="00733B16"/>
    <w:rsid w:val="007345A0"/>
    <w:rsid w:val="0073483C"/>
    <w:rsid w:val="00737037"/>
    <w:rsid w:val="0073708D"/>
    <w:rsid w:val="00737C7B"/>
    <w:rsid w:val="00741703"/>
    <w:rsid w:val="00744D85"/>
    <w:rsid w:val="007454BB"/>
    <w:rsid w:val="007477D4"/>
    <w:rsid w:val="00754CC8"/>
    <w:rsid w:val="007600AB"/>
    <w:rsid w:val="007604A9"/>
    <w:rsid w:val="00760AAB"/>
    <w:rsid w:val="00764927"/>
    <w:rsid w:val="00766664"/>
    <w:rsid w:val="0076688E"/>
    <w:rsid w:val="007671D9"/>
    <w:rsid w:val="00767910"/>
    <w:rsid w:val="00767DD3"/>
    <w:rsid w:val="00772719"/>
    <w:rsid w:val="00775FF2"/>
    <w:rsid w:val="00782B55"/>
    <w:rsid w:val="00782C04"/>
    <w:rsid w:val="007865D5"/>
    <w:rsid w:val="007866FC"/>
    <w:rsid w:val="00787BF1"/>
    <w:rsid w:val="0079037D"/>
    <w:rsid w:val="007911BF"/>
    <w:rsid w:val="00792FDA"/>
    <w:rsid w:val="00793B58"/>
    <w:rsid w:val="00794832"/>
    <w:rsid w:val="00794845"/>
    <w:rsid w:val="007A0178"/>
    <w:rsid w:val="007A28B0"/>
    <w:rsid w:val="007A54F8"/>
    <w:rsid w:val="007C63F0"/>
    <w:rsid w:val="007C7304"/>
    <w:rsid w:val="007D0B77"/>
    <w:rsid w:val="007D1B1B"/>
    <w:rsid w:val="007D204E"/>
    <w:rsid w:val="007D7FC7"/>
    <w:rsid w:val="007E017E"/>
    <w:rsid w:val="007E13F6"/>
    <w:rsid w:val="007E58D2"/>
    <w:rsid w:val="007E671A"/>
    <w:rsid w:val="007E6749"/>
    <w:rsid w:val="007F07CE"/>
    <w:rsid w:val="007F3FF9"/>
    <w:rsid w:val="007F403F"/>
    <w:rsid w:val="007F63B2"/>
    <w:rsid w:val="0080295B"/>
    <w:rsid w:val="00802E6C"/>
    <w:rsid w:val="0080410D"/>
    <w:rsid w:val="008054AA"/>
    <w:rsid w:val="00805933"/>
    <w:rsid w:val="008061DB"/>
    <w:rsid w:val="00807F85"/>
    <w:rsid w:val="00811970"/>
    <w:rsid w:val="00816515"/>
    <w:rsid w:val="0081721F"/>
    <w:rsid w:val="00820708"/>
    <w:rsid w:val="00822A1E"/>
    <w:rsid w:val="00822C63"/>
    <w:rsid w:val="008265B1"/>
    <w:rsid w:val="0082687E"/>
    <w:rsid w:val="0083069C"/>
    <w:rsid w:val="00834438"/>
    <w:rsid w:val="00837102"/>
    <w:rsid w:val="0084425B"/>
    <w:rsid w:val="008443BA"/>
    <w:rsid w:val="00844F80"/>
    <w:rsid w:val="008464E7"/>
    <w:rsid w:val="008475B0"/>
    <w:rsid w:val="00847E6E"/>
    <w:rsid w:val="00850A5B"/>
    <w:rsid w:val="00850A8C"/>
    <w:rsid w:val="008549E0"/>
    <w:rsid w:val="00860C3A"/>
    <w:rsid w:val="00862166"/>
    <w:rsid w:val="00863494"/>
    <w:rsid w:val="00864738"/>
    <w:rsid w:val="00864831"/>
    <w:rsid w:val="00867155"/>
    <w:rsid w:val="00867B20"/>
    <w:rsid w:val="0087214C"/>
    <w:rsid w:val="00872A96"/>
    <w:rsid w:val="0087551F"/>
    <w:rsid w:val="0088054B"/>
    <w:rsid w:val="00880C6E"/>
    <w:rsid w:val="008916C2"/>
    <w:rsid w:val="00892B6E"/>
    <w:rsid w:val="00896CD6"/>
    <w:rsid w:val="008A0F17"/>
    <w:rsid w:val="008A49CF"/>
    <w:rsid w:val="008A6B7A"/>
    <w:rsid w:val="008A76E3"/>
    <w:rsid w:val="008B0902"/>
    <w:rsid w:val="008B2EFF"/>
    <w:rsid w:val="008B434C"/>
    <w:rsid w:val="008B5FE1"/>
    <w:rsid w:val="008C13F6"/>
    <w:rsid w:val="008C27AA"/>
    <w:rsid w:val="008C287E"/>
    <w:rsid w:val="008C52CB"/>
    <w:rsid w:val="008D11FF"/>
    <w:rsid w:val="008D2AC7"/>
    <w:rsid w:val="008D76E1"/>
    <w:rsid w:val="008D795E"/>
    <w:rsid w:val="008E2AA4"/>
    <w:rsid w:val="008E50B0"/>
    <w:rsid w:val="008E7213"/>
    <w:rsid w:val="008E7807"/>
    <w:rsid w:val="008F0835"/>
    <w:rsid w:val="008F2565"/>
    <w:rsid w:val="008F47FB"/>
    <w:rsid w:val="008F4B74"/>
    <w:rsid w:val="008F5265"/>
    <w:rsid w:val="008F65F4"/>
    <w:rsid w:val="008F7ACD"/>
    <w:rsid w:val="0090018F"/>
    <w:rsid w:val="00903393"/>
    <w:rsid w:val="009044FC"/>
    <w:rsid w:val="00911672"/>
    <w:rsid w:val="00914426"/>
    <w:rsid w:val="00915C09"/>
    <w:rsid w:val="00916340"/>
    <w:rsid w:val="00917FE2"/>
    <w:rsid w:val="00924FB8"/>
    <w:rsid w:val="00926C2A"/>
    <w:rsid w:val="00932287"/>
    <w:rsid w:val="00933D1E"/>
    <w:rsid w:val="0093725E"/>
    <w:rsid w:val="00940354"/>
    <w:rsid w:val="0094044B"/>
    <w:rsid w:val="00941534"/>
    <w:rsid w:val="00941694"/>
    <w:rsid w:val="00943CCC"/>
    <w:rsid w:val="00950841"/>
    <w:rsid w:val="00953DE9"/>
    <w:rsid w:val="00954CC2"/>
    <w:rsid w:val="009572AA"/>
    <w:rsid w:val="00963803"/>
    <w:rsid w:val="00965372"/>
    <w:rsid w:val="00966560"/>
    <w:rsid w:val="00967705"/>
    <w:rsid w:val="0097298D"/>
    <w:rsid w:val="009771A5"/>
    <w:rsid w:val="009777E3"/>
    <w:rsid w:val="00977B25"/>
    <w:rsid w:val="00981999"/>
    <w:rsid w:val="00981AC8"/>
    <w:rsid w:val="00982963"/>
    <w:rsid w:val="00984998"/>
    <w:rsid w:val="00985FF1"/>
    <w:rsid w:val="009926D8"/>
    <w:rsid w:val="00992E37"/>
    <w:rsid w:val="00994583"/>
    <w:rsid w:val="00995008"/>
    <w:rsid w:val="009A11BE"/>
    <w:rsid w:val="009A1F6B"/>
    <w:rsid w:val="009A2C06"/>
    <w:rsid w:val="009A6A53"/>
    <w:rsid w:val="009B0D4D"/>
    <w:rsid w:val="009B0D5C"/>
    <w:rsid w:val="009B553A"/>
    <w:rsid w:val="009B5EC8"/>
    <w:rsid w:val="009C16F2"/>
    <w:rsid w:val="009C25A5"/>
    <w:rsid w:val="009C5770"/>
    <w:rsid w:val="009C5D94"/>
    <w:rsid w:val="009C5DD6"/>
    <w:rsid w:val="009C780F"/>
    <w:rsid w:val="009D1E9D"/>
    <w:rsid w:val="009D5193"/>
    <w:rsid w:val="009D52E1"/>
    <w:rsid w:val="009D5D97"/>
    <w:rsid w:val="009D634F"/>
    <w:rsid w:val="009D6840"/>
    <w:rsid w:val="009D7948"/>
    <w:rsid w:val="009E020F"/>
    <w:rsid w:val="009E0430"/>
    <w:rsid w:val="009E2CA2"/>
    <w:rsid w:val="009E557A"/>
    <w:rsid w:val="009F0BE7"/>
    <w:rsid w:val="009F700B"/>
    <w:rsid w:val="00A01AD5"/>
    <w:rsid w:val="00A06805"/>
    <w:rsid w:val="00A079F7"/>
    <w:rsid w:val="00A1083F"/>
    <w:rsid w:val="00A133AD"/>
    <w:rsid w:val="00A13583"/>
    <w:rsid w:val="00A140A6"/>
    <w:rsid w:val="00A244BF"/>
    <w:rsid w:val="00A25A57"/>
    <w:rsid w:val="00A25FF8"/>
    <w:rsid w:val="00A26359"/>
    <w:rsid w:val="00A278F1"/>
    <w:rsid w:val="00A302C5"/>
    <w:rsid w:val="00A327A2"/>
    <w:rsid w:val="00A336A3"/>
    <w:rsid w:val="00A359A3"/>
    <w:rsid w:val="00A35F5F"/>
    <w:rsid w:val="00A373BF"/>
    <w:rsid w:val="00A431EA"/>
    <w:rsid w:val="00A44466"/>
    <w:rsid w:val="00A44B2D"/>
    <w:rsid w:val="00A451E6"/>
    <w:rsid w:val="00A478DF"/>
    <w:rsid w:val="00A51514"/>
    <w:rsid w:val="00A51CE4"/>
    <w:rsid w:val="00A52202"/>
    <w:rsid w:val="00A560DB"/>
    <w:rsid w:val="00A61461"/>
    <w:rsid w:val="00A6494C"/>
    <w:rsid w:val="00A64D06"/>
    <w:rsid w:val="00A72EFB"/>
    <w:rsid w:val="00A81139"/>
    <w:rsid w:val="00A8127D"/>
    <w:rsid w:val="00A82A06"/>
    <w:rsid w:val="00A83080"/>
    <w:rsid w:val="00A84A51"/>
    <w:rsid w:val="00A84F30"/>
    <w:rsid w:val="00A90804"/>
    <w:rsid w:val="00A91560"/>
    <w:rsid w:val="00A92687"/>
    <w:rsid w:val="00A92C09"/>
    <w:rsid w:val="00A95C2F"/>
    <w:rsid w:val="00AA6BBA"/>
    <w:rsid w:val="00AB13C2"/>
    <w:rsid w:val="00AB1EB9"/>
    <w:rsid w:val="00AC3434"/>
    <w:rsid w:val="00AC3D81"/>
    <w:rsid w:val="00AD579D"/>
    <w:rsid w:val="00AD5F60"/>
    <w:rsid w:val="00AD62E1"/>
    <w:rsid w:val="00AE06E7"/>
    <w:rsid w:val="00AE51A9"/>
    <w:rsid w:val="00AE6CB6"/>
    <w:rsid w:val="00AF3A1E"/>
    <w:rsid w:val="00AF4330"/>
    <w:rsid w:val="00AF615E"/>
    <w:rsid w:val="00AF6E91"/>
    <w:rsid w:val="00B00A10"/>
    <w:rsid w:val="00B00E3F"/>
    <w:rsid w:val="00B01B18"/>
    <w:rsid w:val="00B03824"/>
    <w:rsid w:val="00B04C31"/>
    <w:rsid w:val="00B1302C"/>
    <w:rsid w:val="00B20FBF"/>
    <w:rsid w:val="00B21521"/>
    <w:rsid w:val="00B22795"/>
    <w:rsid w:val="00B2539B"/>
    <w:rsid w:val="00B25C92"/>
    <w:rsid w:val="00B2663E"/>
    <w:rsid w:val="00B31989"/>
    <w:rsid w:val="00B32F9A"/>
    <w:rsid w:val="00B33028"/>
    <w:rsid w:val="00B33B54"/>
    <w:rsid w:val="00B37EE0"/>
    <w:rsid w:val="00B45B14"/>
    <w:rsid w:val="00B46126"/>
    <w:rsid w:val="00B46BF6"/>
    <w:rsid w:val="00B543A8"/>
    <w:rsid w:val="00B551AD"/>
    <w:rsid w:val="00B662D8"/>
    <w:rsid w:val="00B66317"/>
    <w:rsid w:val="00B7171D"/>
    <w:rsid w:val="00B73E3A"/>
    <w:rsid w:val="00B76CF1"/>
    <w:rsid w:val="00B83110"/>
    <w:rsid w:val="00B84476"/>
    <w:rsid w:val="00B84C1E"/>
    <w:rsid w:val="00B858AB"/>
    <w:rsid w:val="00B902A4"/>
    <w:rsid w:val="00B953AA"/>
    <w:rsid w:val="00B969AC"/>
    <w:rsid w:val="00B971DA"/>
    <w:rsid w:val="00BA0549"/>
    <w:rsid w:val="00BA3B54"/>
    <w:rsid w:val="00BB449E"/>
    <w:rsid w:val="00BB6CC9"/>
    <w:rsid w:val="00BB7E4A"/>
    <w:rsid w:val="00BC0BCC"/>
    <w:rsid w:val="00BC2201"/>
    <w:rsid w:val="00BC2AAF"/>
    <w:rsid w:val="00BC2C6D"/>
    <w:rsid w:val="00BC66C9"/>
    <w:rsid w:val="00BD10C7"/>
    <w:rsid w:val="00BD1C60"/>
    <w:rsid w:val="00BD23C8"/>
    <w:rsid w:val="00BD4776"/>
    <w:rsid w:val="00BD4AAD"/>
    <w:rsid w:val="00BD5351"/>
    <w:rsid w:val="00BD55C0"/>
    <w:rsid w:val="00BE25AA"/>
    <w:rsid w:val="00BE2BEF"/>
    <w:rsid w:val="00BE2FB2"/>
    <w:rsid w:val="00BE7848"/>
    <w:rsid w:val="00BF40FE"/>
    <w:rsid w:val="00BF56B0"/>
    <w:rsid w:val="00BF6469"/>
    <w:rsid w:val="00BF77CF"/>
    <w:rsid w:val="00C07E2D"/>
    <w:rsid w:val="00C170AB"/>
    <w:rsid w:val="00C17280"/>
    <w:rsid w:val="00C2002D"/>
    <w:rsid w:val="00C2136A"/>
    <w:rsid w:val="00C2257B"/>
    <w:rsid w:val="00C30AAA"/>
    <w:rsid w:val="00C314D8"/>
    <w:rsid w:val="00C3265E"/>
    <w:rsid w:val="00C35916"/>
    <w:rsid w:val="00C3611E"/>
    <w:rsid w:val="00C402B9"/>
    <w:rsid w:val="00C40F81"/>
    <w:rsid w:val="00C417B3"/>
    <w:rsid w:val="00C46BFA"/>
    <w:rsid w:val="00C51D69"/>
    <w:rsid w:val="00C51EF5"/>
    <w:rsid w:val="00C5278A"/>
    <w:rsid w:val="00C52800"/>
    <w:rsid w:val="00C54810"/>
    <w:rsid w:val="00C556CE"/>
    <w:rsid w:val="00C568A5"/>
    <w:rsid w:val="00C56E85"/>
    <w:rsid w:val="00C61A9F"/>
    <w:rsid w:val="00C65606"/>
    <w:rsid w:val="00C65A92"/>
    <w:rsid w:val="00C65E57"/>
    <w:rsid w:val="00C712B4"/>
    <w:rsid w:val="00C7292A"/>
    <w:rsid w:val="00C7404B"/>
    <w:rsid w:val="00C74F15"/>
    <w:rsid w:val="00C8055C"/>
    <w:rsid w:val="00C8137F"/>
    <w:rsid w:val="00C878EC"/>
    <w:rsid w:val="00C926B4"/>
    <w:rsid w:val="00C953D8"/>
    <w:rsid w:val="00C96FFD"/>
    <w:rsid w:val="00CA2E1A"/>
    <w:rsid w:val="00CA4A44"/>
    <w:rsid w:val="00CA6088"/>
    <w:rsid w:val="00CA648F"/>
    <w:rsid w:val="00CB057E"/>
    <w:rsid w:val="00CB0B80"/>
    <w:rsid w:val="00CC3C17"/>
    <w:rsid w:val="00CC6F3C"/>
    <w:rsid w:val="00CC7AD3"/>
    <w:rsid w:val="00CD236D"/>
    <w:rsid w:val="00CD3E76"/>
    <w:rsid w:val="00CD59EB"/>
    <w:rsid w:val="00CE7619"/>
    <w:rsid w:val="00CF1547"/>
    <w:rsid w:val="00CF3764"/>
    <w:rsid w:val="00CF5A9C"/>
    <w:rsid w:val="00D04B0A"/>
    <w:rsid w:val="00D04DBE"/>
    <w:rsid w:val="00D06235"/>
    <w:rsid w:val="00D06809"/>
    <w:rsid w:val="00D12600"/>
    <w:rsid w:val="00D13C22"/>
    <w:rsid w:val="00D22759"/>
    <w:rsid w:val="00D22845"/>
    <w:rsid w:val="00D239EF"/>
    <w:rsid w:val="00D255A6"/>
    <w:rsid w:val="00D27C3E"/>
    <w:rsid w:val="00D27DB5"/>
    <w:rsid w:val="00D33C0F"/>
    <w:rsid w:val="00D353D7"/>
    <w:rsid w:val="00D40205"/>
    <w:rsid w:val="00D44DE8"/>
    <w:rsid w:val="00D46402"/>
    <w:rsid w:val="00D46E26"/>
    <w:rsid w:val="00D502F6"/>
    <w:rsid w:val="00D52D13"/>
    <w:rsid w:val="00D543A2"/>
    <w:rsid w:val="00D55779"/>
    <w:rsid w:val="00D56FD3"/>
    <w:rsid w:val="00D61910"/>
    <w:rsid w:val="00D63A4C"/>
    <w:rsid w:val="00D6524F"/>
    <w:rsid w:val="00D769B7"/>
    <w:rsid w:val="00D76D72"/>
    <w:rsid w:val="00D779DB"/>
    <w:rsid w:val="00D77F39"/>
    <w:rsid w:val="00D80C64"/>
    <w:rsid w:val="00D80FCC"/>
    <w:rsid w:val="00D81F72"/>
    <w:rsid w:val="00D8363F"/>
    <w:rsid w:val="00D86726"/>
    <w:rsid w:val="00D869A4"/>
    <w:rsid w:val="00D871E4"/>
    <w:rsid w:val="00D87C1A"/>
    <w:rsid w:val="00D87F3A"/>
    <w:rsid w:val="00D93B67"/>
    <w:rsid w:val="00D93CB1"/>
    <w:rsid w:val="00D95921"/>
    <w:rsid w:val="00D95DBB"/>
    <w:rsid w:val="00D97278"/>
    <w:rsid w:val="00D9780A"/>
    <w:rsid w:val="00DA0A1F"/>
    <w:rsid w:val="00DA0FC3"/>
    <w:rsid w:val="00DA120C"/>
    <w:rsid w:val="00DA36DE"/>
    <w:rsid w:val="00DB04F3"/>
    <w:rsid w:val="00DB2DD0"/>
    <w:rsid w:val="00DB47B1"/>
    <w:rsid w:val="00DC1C36"/>
    <w:rsid w:val="00DC4E11"/>
    <w:rsid w:val="00DC5407"/>
    <w:rsid w:val="00DC79EA"/>
    <w:rsid w:val="00DD46B4"/>
    <w:rsid w:val="00DD6176"/>
    <w:rsid w:val="00DD64EF"/>
    <w:rsid w:val="00DE0A13"/>
    <w:rsid w:val="00DE0BD1"/>
    <w:rsid w:val="00DE2DB5"/>
    <w:rsid w:val="00DE5894"/>
    <w:rsid w:val="00DE6DB8"/>
    <w:rsid w:val="00DE6E35"/>
    <w:rsid w:val="00DE6F5E"/>
    <w:rsid w:val="00DE78CC"/>
    <w:rsid w:val="00DE7B65"/>
    <w:rsid w:val="00DF2477"/>
    <w:rsid w:val="00DF33AC"/>
    <w:rsid w:val="00DF4361"/>
    <w:rsid w:val="00DF551F"/>
    <w:rsid w:val="00E05A47"/>
    <w:rsid w:val="00E11A3A"/>
    <w:rsid w:val="00E16ED6"/>
    <w:rsid w:val="00E202F2"/>
    <w:rsid w:val="00E22C5B"/>
    <w:rsid w:val="00E23005"/>
    <w:rsid w:val="00E23F5F"/>
    <w:rsid w:val="00E254F0"/>
    <w:rsid w:val="00E264B2"/>
    <w:rsid w:val="00E272C8"/>
    <w:rsid w:val="00E309C2"/>
    <w:rsid w:val="00E31283"/>
    <w:rsid w:val="00E324CB"/>
    <w:rsid w:val="00E378C7"/>
    <w:rsid w:val="00E405F3"/>
    <w:rsid w:val="00E47565"/>
    <w:rsid w:val="00E47E15"/>
    <w:rsid w:val="00E511AB"/>
    <w:rsid w:val="00E56107"/>
    <w:rsid w:val="00E56328"/>
    <w:rsid w:val="00E609B4"/>
    <w:rsid w:val="00E61A49"/>
    <w:rsid w:val="00E61D4C"/>
    <w:rsid w:val="00E6218B"/>
    <w:rsid w:val="00E70149"/>
    <w:rsid w:val="00E70D8D"/>
    <w:rsid w:val="00E822EB"/>
    <w:rsid w:val="00E8397C"/>
    <w:rsid w:val="00E8504C"/>
    <w:rsid w:val="00E85106"/>
    <w:rsid w:val="00E9269B"/>
    <w:rsid w:val="00E9348B"/>
    <w:rsid w:val="00E93B94"/>
    <w:rsid w:val="00E95BD4"/>
    <w:rsid w:val="00E961A7"/>
    <w:rsid w:val="00EA0D06"/>
    <w:rsid w:val="00EA1391"/>
    <w:rsid w:val="00EA20AC"/>
    <w:rsid w:val="00EA516C"/>
    <w:rsid w:val="00EA5521"/>
    <w:rsid w:val="00EA5C2D"/>
    <w:rsid w:val="00EB1A0F"/>
    <w:rsid w:val="00EB203E"/>
    <w:rsid w:val="00EB23F1"/>
    <w:rsid w:val="00EB44A7"/>
    <w:rsid w:val="00EB4519"/>
    <w:rsid w:val="00EB7153"/>
    <w:rsid w:val="00EB77D4"/>
    <w:rsid w:val="00EC3B03"/>
    <w:rsid w:val="00EC49DA"/>
    <w:rsid w:val="00EC7E5E"/>
    <w:rsid w:val="00ED075E"/>
    <w:rsid w:val="00ED09EA"/>
    <w:rsid w:val="00ED6A5D"/>
    <w:rsid w:val="00ED6C26"/>
    <w:rsid w:val="00ED77CC"/>
    <w:rsid w:val="00EE2AFC"/>
    <w:rsid w:val="00EE3E3F"/>
    <w:rsid w:val="00EE49E2"/>
    <w:rsid w:val="00EF2252"/>
    <w:rsid w:val="00EF2CD6"/>
    <w:rsid w:val="00EF46D9"/>
    <w:rsid w:val="00EF4B6F"/>
    <w:rsid w:val="00F005D5"/>
    <w:rsid w:val="00F015A8"/>
    <w:rsid w:val="00F01EF4"/>
    <w:rsid w:val="00F020ED"/>
    <w:rsid w:val="00F02F35"/>
    <w:rsid w:val="00F05683"/>
    <w:rsid w:val="00F05B42"/>
    <w:rsid w:val="00F06A12"/>
    <w:rsid w:val="00F06F48"/>
    <w:rsid w:val="00F14BE8"/>
    <w:rsid w:val="00F150BF"/>
    <w:rsid w:val="00F23574"/>
    <w:rsid w:val="00F24A79"/>
    <w:rsid w:val="00F26309"/>
    <w:rsid w:val="00F3028D"/>
    <w:rsid w:val="00F30671"/>
    <w:rsid w:val="00F3126F"/>
    <w:rsid w:val="00F43969"/>
    <w:rsid w:val="00F447AE"/>
    <w:rsid w:val="00F50A0C"/>
    <w:rsid w:val="00F526D2"/>
    <w:rsid w:val="00F570EB"/>
    <w:rsid w:val="00F60A94"/>
    <w:rsid w:val="00F6444B"/>
    <w:rsid w:val="00F65462"/>
    <w:rsid w:val="00F672D7"/>
    <w:rsid w:val="00F736DD"/>
    <w:rsid w:val="00F74236"/>
    <w:rsid w:val="00F84178"/>
    <w:rsid w:val="00F84C9B"/>
    <w:rsid w:val="00F8620B"/>
    <w:rsid w:val="00F86333"/>
    <w:rsid w:val="00F8684E"/>
    <w:rsid w:val="00F91643"/>
    <w:rsid w:val="00F918F2"/>
    <w:rsid w:val="00F9233E"/>
    <w:rsid w:val="00FA1A13"/>
    <w:rsid w:val="00FA2999"/>
    <w:rsid w:val="00FA3599"/>
    <w:rsid w:val="00FA3B57"/>
    <w:rsid w:val="00FA638F"/>
    <w:rsid w:val="00FA66CC"/>
    <w:rsid w:val="00FB11DC"/>
    <w:rsid w:val="00FB159F"/>
    <w:rsid w:val="00FB25E7"/>
    <w:rsid w:val="00FC1EA0"/>
    <w:rsid w:val="00FD31DD"/>
    <w:rsid w:val="00FD321E"/>
    <w:rsid w:val="00FD3A8A"/>
    <w:rsid w:val="00FD63F5"/>
    <w:rsid w:val="00FE0273"/>
    <w:rsid w:val="00FE2023"/>
    <w:rsid w:val="00FE4081"/>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14:docId w14:val="091E6A4C"/>
  <w15:docId w15:val="{03119B3E-F994-4F35-B3DF-FDB49E8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B7"/>
    <w:pPr>
      <w:tabs>
        <w:tab w:val="center" w:pos="4320"/>
        <w:tab w:val="right" w:pos="8640"/>
      </w:tabs>
    </w:pPr>
  </w:style>
  <w:style w:type="paragraph" w:styleId="Footer">
    <w:name w:val="footer"/>
    <w:basedOn w:val="Normal"/>
    <w:rsid w:val="00D769B7"/>
    <w:pPr>
      <w:tabs>
        <w:tab w:val="center" w:pos="4320"/>
        <w:tab w:val="right" w:pos="8640"/>
      </w:tabs>
    </w:pPr>
  </w:style>
  <w:style w:type="character" w:styleId="PageNumber">
    <w:name w:val="page number"/>
    <w:basedOn w:val="DefaultParagraphFont"/>
    <w:rsid w:val="00D769B7"/>
  </w:style>
  <w:style w:type="paragraph" w:styleId="ListParagraph">
    <w:name w:val="List Paragraph"/>
    <w:basedOn w:val="Normal"/>
    <w:uiPriority w:val="34"/>
    <w:qFormat/>
    <w:rsid w:val="005D548F"/>
    <w:pPr>
      <w:ind w:left="720"/>
    </w:pPr>
  </w:style>
  <w:style w:type="paragraph" w:styleId="BalloonText">
    <w:name w:val="Balloon Text"/>
    <w:basedOn w:val="Normal"/>
    <w:link w:val="BalloonTextChar"/>
    <w:rsid w:val="00D12600"/>
    <w:rPr>
      <w:rFonts w:ascii="Tahoma" w:hAnsi="Tahoma"/>
      <w:sz w:val="16"/>
      <w:szCs w:val="16"/>
      <w:lang w:val="x-none" w:eastAsia="x-none"/>
    </w:rPr>
  </w:style>
  <w:style w:type="character" w:customStyle="1" w:styleId="BalloonTextChar">
    <w:name w:val="Balloon Text Char"/>
    <w:link w:val="BalloonText"/>
    <w:rsid w:val="00D12600"/>
    <w:rPr>
      <w:rFonts w:ascii="Tahoma" w:hAnsi="Tahoma" w:cs="Tahoma"/>
      <w:sz w:val="16"/>
      <w:szCs w:val="16"/>
    </w:rPr>
  </w:style>
  <w:style w:type="paragraph" w:styleId="BodyText">
    <w:name w:val="Body Text"/>
    <w:basedOn w:val="Normal"/>
    <w:link w:val="BodyTextChar"/>
    <w:rsid w:val="00E95BD4"/>
    <w:rPr>
      <w:b/>
    </w:rPr>
  </w:style>
  <w:style w:type="character" w:customStyle="1" w:styleId="BodyTextChar">
    <w:name w:val="Body Text Char"/>
    <w:basedOn w:val="DefaultParagraphFont"/>
    <w:link w:val="BodyText"/>
    <w:rsid w:val="00E95BD4"/>
    <w:rPr>
      <w:b/>
      <w:sz w:val="24"/>
      <w:szCs w:val="24"/>
    </w:rPr>
  </w:style>
  <w:style w:type="character" w:customStyle="1" w:styleId="current-selection">
    <w:name w:val="current-selection"/>
    <w:basedOn w:val="DefaultParagraphFont"/>
    <w:rsid w:val="00197145"/>
  </w:style>
  <w:style w:type="character" w:customStyle="1" w:styleId="a">
    <w:name w:val="_"/>
    <w:basedOn w:val="DefaultParagraphFont"/>
    <w:rsid w:val="0019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346">
      <w:bodyDiv w:val="1"/>
      <w:marLeft w:val="0"/>
      <w:marRight w:val="0"/>
      <w:marTop w:val="0"/>
      <w:marBottom w:val="0"/>
      <w:divBdr>
        <w:top w:val="none" w:sz="0" w:space="0" w:color="auto"/>
        <w:left w:val="none" w:sz="0" w:space="0" w:color="auto"/>
        <w:bottom w:val="none" w:sz="0" w:space="0" w:color="auto"/>
        <w:right w:val="none" w:sz="0" w:space="0" w:color="auto"/>
      </w:divBdr>
    </w:div>
    <w:div w:id="136653836">
      <w:bodyDiv w:val="1"/>
      <w:marLeft w:val="0"/>
      <w:marRight w:val="0"/>
      <w:marTop w:val="0"/>
      <w:marBottom w:val="0"/>
      <w:divBdr>
        <w:top w:val="none" w:sz="0" w:space="0" w:color="auto"/>
        <w:left w:val="none" w:sz="0" w:space="0" w:color="auto"/>
        <w:bottom w:val="none" w:sz="0" w:space="0" w:color="auto"/>
        <w:right w:val="none" w:sz="0" w:space="0" w:color="auto"/>
      </w:divBdr>
    </w:div>
    <w:div w:id="152186391">
      <w:bodyDiv w:val="1"/>
      <w:marLeft w:val="0"/>
      <w:marRight w:val="0"/>
      <w:marTop w:val="0"/>
      <w:marBottom w:val="0"/>
      <w:divBdr>
        <w:top w:val="none" w:sz="0" w:space="0" w:color="auto"/>
        <w:left w:val="none" w:sz="0" w:space="0" w:color="auto"/>
        <w:bottom w:val="none" w:sz="0" w:space="0" w:color="auto"/>
        <w:right w:val="none" w:sz="0" w:space="0" w:color="auto"/>
      </w:divBdr>
    </w:div>
    <w:div w:id="154489965">
      <w:bodyDiv w:val="1"/>
      <w:marLeft w:val="0"/>
      <w:marRight w:val="0"/>
      <w:marTop w:val="0"/>
      <w:marBottom w:val="0"/>
      <w:divBdr>
        <w:top w:val="none" w:sz="0" w:space="0" w:color="auto"/>
        <w:left w:val="none" w:sz="0" w:space="0" w:color="auto"/>
        <w:bottom w:val="none" w:sz="0" w:space="0" w:color="auto"/>
        <w:right w:val="none" w:sz="0" w:space="0" w:color="auto"/>
      </w:divBdr>
    </w:div>
    <w:div w:id="154758804">
      <w:bodyDiv w:val="1"/>
      <w:marLeft w:val="0"/>
      <w:marRight w:val="0"/>
      <w:marTop w:val="0"/>
      <w:marBottom w:val="0"/>
      <w:divBdr>
        <w:top w:val="none" w:sz="0" w:space="0" w:color="auto"/>
        <w:left w:val="none" w:sz="0" w:space="0" w:color="auto"/>
        <w:bottom w:val="none" w:sz="0" w:space="0" w:color="auto"/>
        <w:right w:val="none" w:sz="0" w:space="0" w:color="auto"/>
      </w:divBdr>
    </w:div>
    <w:div w:id="166218409">
      <w:bodyDiv w:val="1"/>
      <w:marLeft w:val="0"/>
      <w:marRight w:val="0"/>
      <w:marTop w:val="0"/>
      <w:marBottom w:val="0"/>
      <w:divBdr>
        <w:top w:val="none" w:sz="0" w:space="0" w:color="auto"/>
        <w:left w:val="none" w:sz="0" w:space="0" w:color="auto"/>
        <w:bottom w:val="none" w:sz="0" w:space="0" w:color="auto"/>
        <w:right w:val="none" w:sz="0" w:space="0" w:color="auto"/>
      </w:divBdr>
    </w:div>
    <w:div w:id="200897862">
      <w:bodyDiv w:val="1"/>
      <w:marLeft w:val="0"/>
      <w:marRight w:val="0"/>
      <w:marTop w:val="0"/>
      <w:marBottom w:val="0"/>
      <w:divBdr>
        <w:top w:val="none" w:sz="0" w:space="0" w:color="auto"/>
        <w:left w:val="none" w:sz="0" w:space="0" w:color="auto"/>
        <w:bottom w:val="none" w:sz="0" w:space="0" w:color="auto"/>
        <w:right w:val="none" w:sz="0" w:space="0" w:color="auto"/>
      </w:divBdr>
    </w:div>
    <w:div w:id="487330341">
      <w:bodyDiv w:val="1"/>
      <w:marLeft w:val="0"/>
      <w:marRight w:val="0"/>
      <w:marTop w:val="0"/>
      <w:marBottom w:val="0"/>
      <w:divBdr>
        <w:top w:val="none" w:sz="0" w:space="0" w:color="auto"/>
        <w:left w:val="none" w:sz="0" w:space="0" w:color="auto"/>
        <w:bottom w:val="none" w:sz="0" w:space="0" w:color="auto"/>
        <w:right w:val="none" w:sz="0" w:space="0" w:color="auto"/>
      </w:divBdr>
    </w:div>
    <w:div w:id="501940503">
      <w:bodyDiv w:val="1"/>
      <w:marLeft w:val="0"/>
      <w:marRight w:val="0"/>
      <w:marTop w:val="0"/>
      <w:marBottom w:val="0"/>
      <w:divBdr>
        <w:top w:val="none" w:sz="0" w:space="0" w:color="auto"/>
        <w:left w:val="none" w:sz="0" w:space="0" w:color="auto"/>
        <w:bottom w:val="none" w:sz="0" w:space="0" w:color="auto"/>
        <w:right w:val="none" w:sz="0" w:space="0" w:color="auto"/>
      </w:divBdr>
    </w:div>
    <w:div w:id="571888879">
      <w:bodyDiv w:val="1"/>
      <w:marLeft w:val="0"/>
      <w:marRight w:val="0"/>
      <w:marTop w:val="0"/>
      <w:marBottom w:val="0"/>
      <w:divBdr>
        <w:top w:val="none" w:sz="0" w:space="0" w:color="auto"/>
        <w:left w:val="none" w:sz="0" w:space="0" w:color="auto"/>
        <w:bottom w:val="none" w:sz="0" w:space="0" w:color="auto"/>
        <w:right w:val="none" w:sz="0" w:space="0" w:color="auto"/>
      </w:divBdr>
    </w:div>
    <w:div w:id="617376266">
      <w:bodyDiv w:val="1"/>
      <w:marLeft w:val="0"/>
      <w:marRight w:val="0"/>
      <w:marTop w:val="0"/>
      <w:marBottom w:val="0"/>
      <w:divBdr>
        <w:top w:val="none" w:sz="0" w:space="0" w:color="auto"/>
        <w:left w:val="none" w:sz="0" w:space="0" w:color="auto"/>
        <w:bottom w:val="none" w:sz="0" w:space="0" w:color="auto"/>
        <w:right w:val="none" w:sz="0" w:space="0" w:color="auto"/>
      </w:divBdr>
    </w:div>
    <w:div w:id="627665058">
      <w:bodyDiv w:val="1"/>
      <w:marLeft w:val="0"/>
      <w:marRight w:val="0"/>
      <w:marTop w:val="0"/>
      <w:marBottom w:val="0"/>
      <w:divBdr>
        <w:top w:val="none" w:sz="0" w:space="0" w:color="auto"/>
        <w:left w:val="none" w:sz="0" w:space="0" w:color="auto"/>
        <w:bottom w:val="none" w:sz="0" w:space="0" w:color="auto"/>
        <w:right w:val="none" w:sz="0" w:space="0" w:color="auto"/>
      </w:divBdr>
    </w:div>
    <w:div w:id="664741983">
      <w:bodyDiv w:val="1"/>
      <w:marLeft w:val="0"/>
      <w:marRight w:val="0"/>
      <w:marTop w:val="0"/>
      <w:marBottom w:val="0"/>
      <w:divBdr>
        <w:top w:val="none" w:sz="0" w:space="0" w:color="auto"/>
        <w:left w:val="none" w:sz="0" w:space="0" w:color="auto"/>
        <w:bottom w:val="none" w:sz="0" w:space="0" w:color="auto"/>
        <w:right w:val="none" w:sz="0" w:space="0" w:color="auto"/>
      </w:divBdr>
    </w:div>
    <w:div w:id="845746635">
      <w:bodyDiv w:val="1"/>
      <w:marLeft w:val="0"/>
      <w:marRight w:val="0"/>
      <w:marTop w:val="0"/>
      <w:marBottom w:val="0"/>
      <w:divBdr>
        <w:top w:val="none" w:sz="0" w:space="0" w:color="auto"/>
        <w:left w:val="none" w:sz="0" w:space="0" w:color="auto"/>
        <w:bottom w:val="none" w:sz="0" w:space="0" w:color="auto"/>
        <w:right w:val="none" w:sz="0" w:space="0" w:color="auto"/>
      </w:divBdr>
    </w:div>
    <w:div w:id="856581360">
      <w:bodyDiv w:val="1"/>
      <w:marLeft w:val="0"/>
      <w:marRight w:val="0"/>
      <w:marTop w:val="0"/>
      <w:marBottom w:val="0"/>
      <w:divBdr>
        <w:top w:val="none" w:sz="0" w:space="0" w:color="auto"/>
        <w:left w:val="none" w:sz="0" w:space="0" w:color="auto"/>
        <w:bottom w:val="none" w:sz="0" w:space="0" w:color="auto"/>
        <w:right w:val="none" w:sz="0" w:space="0" w:color="auto"/>
      </w:divBdr>
    </w:div>
    <w:div w:id="878326052">
      <w:bodyDiv w:val="1"/>
      <w:marLeft w:val="0"/>
      <w:marRight w:val="0"/>
      <w:marTop w:val="0"/>
      <w:marBottom w:val="0"/>
      <w:divBdr>
        <w:top w:val="none" w:sz="0" w:space="0" w:color="auto"/>
        <w:left w:val="none" w:sz="0" w:space="0" w:color="auto"/>
        <w:bottom w:val="none" w:sz="0" w:space="0" w:color="auto"/>
        <w:right w:val="none" w:sz="0" w:space="0" w:color="auto"/>
      </w:divBdr>
    </w:div>
    <w:div w:id="918565757">
      <w:bodyDiv w:val="1"/>
      <w:marLeft w:val="0"/>
      <w:marRight w:val="0"/>
      <w:marTop w:val="0"/>
      <w:marBottom w:val="0"/>
      <w:divBdr>
        <w:top w:val="none" w:sz="0" w:space="0" w:color="auto"/>
        <w:left w:val="none" w:sz="0" w:space="0" w:color="auto"/>
        <w:bottom w:val="none" w:sz="0" w:space="0" w:color="auto"/>
        <w:right w:val="none" w:sz="0" w:space="0" w:color="auto"/>
      </w:divBdr>
    </w:div>
    <w:div w:id="1028529067">
      <w:bodyDiv w:val="1"/>
      <w:marLeft w:val="0"/>
      <w:marRight w:val="0"/>
      <w:marTop w:val="0"/>
      <w:marBottom w:val="0"/>
      <w:divBdr>
        <w:top w:val="none" w:sz="0" w:space="0" w:color="auto"/>
        <w:left w:val="none" w:sz="0" w:space="0" w:color="auto"/>
        <w:bottom w:val="none" w:sz="0" w:space="0" w:color="auto"/>
        <w:right w:val="none" w:sz="0" w:space="0" w:color="auto"/>
      </w:divBdr>
    </w:div>
    <w:div w:id="1065181301">
      <w:bodyDiv w:val="1"/>
      <w:marLeft w:val="0"/>
      <w:marRight w:val="0"/>
      <w:marTop w:val="0"/>
      <w:marBottom w:val="0"/>
      <w:divBdr>
        <w:top w:val="none" w:sz="0" w:space="0" w:color="auto"/>
        <w:left w:val="none" w:sz="0" w:space="0" w:color="auto"/>
        <w:bottom w:val="none" w:sz="0" w:space="0" w:color="auto"/>
        <w:right w:val="none" w:sz="0" w:space="0" w:color="auto"/>
      </w:divBdr>
    </w:div>
    <w:div w:id="1219708563">
      <w:bodyDiv w:val="1"/>
      <w:marLeft w:val="0"/>
      <w:marRight w:val="0"/>
      <w:marTop w:val="0"/>
      <w:marBottom w:val="0"/>
      <w:divBdr>
        <w:top w:val="none" w:sz="0" w:space="0" w:color="auto"/>
        <w:left w:val="none" w:sz="0" w:space="0" w:color="auto"/>
        <w:bottom w:val="none" w:sz="0" w:space="0" w:color="auto"/>
        <w:right w:val="none" w:sz="0" w:space="0" w:color="auto"/>
      </w:divBdr>
    </w:div>
    <w:div w:id="1241677432">
      <w:bodyDiv w:val="1"/>
      <w:marLeft w:val="0"/>
      <w:marRight w:val="0"/>
      <w:marTop w:val="0"/>
      <w:marBottom w:val="0"/>
      <w:divBdr>
        <w:top w:val="none" w:sz="0" w:space="0" w:color="auto"/>
        <w:left w:val="none" w:sz="0" w:space="0" w:color="auto"/>
        <w:bottom w:val="none" w:sz="0" w:space="0" w:color="auto"/>
        <w:right w:val="none" w:sz="0" w:space="0" w:color="auto"/>
      </w:divBdr>
    </w:div>
    <w:div w:id="1309047884">
      <w:bodyDiv w:val="1"/>
      <w:marLeft w:val="0"/>
      <w:marRight w:val="0"/>
      <w:marTop w:val="0"/>
      <w:marBottom w:val="0"/>
      <w:divBdr>
        <w:top w:val="none" w:sz="0" w:space="0" w:color="auto"/>
        <w:left w:val="none" w:sz="0" w:space="0" w:color="auto"/>
        <w:bottom w:val="none" w:sz="0" w:space="0" w:color="auto"/>
        <w:right w:val="none" w:sz="0" w:space="0" w:color="auto"/>
      </w:divBdr>
    </w:div>
    <w:div w:id="1397318864">
      <w:bodyDiv w:val="1"/>
      <w:marLeft w:val="0"/>
      <w:marRight w:val="0"/>
      <w:marTop w:val="0"/>
      <w:marBottom w:val="0"/>
      <w:divBdr>
        <w:top w:val="none" w:sz="0" w:space="0" w:color="auto"/>
        <w:left w:val="none" w:sz="0" w:space="0" w:color="auto"/>
        <w:bottom w:val="none" w:sz="0" w:space="0" w:color="auto"/>
        <w:right w:val="none" w:sz="0" w:space="0" w:color="auto"/>
      </w:divBdr>
    </w:div>
    <w:div w:id="1463117093">
      <w:bodyDiv w:val="1"/>
      <w:marLeft w:val="0"/>
      <w:marRight w:val="0"/>
      <w:marTop w:val="0"/>
      <w:marBottom w:val="0"/>
      <w:divBdr>
        <w:top w:val="none" w:sz="0" w:space="0" w:color="auto"/>
        <w:left w:val="none" w:sz="0" w:space="0" w:color="auto"/>
        <w:bottom w:val="none" w:sz="0" w:space="0" w:color="auto"/>
        <w:right w:val="none" w:sz="0" w:space="0" w:color="auto"/>
      </w:divBdr>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571116894">
      <w:bodyDiv w:val="1"/>
      <w:marLeft w:val="0"/>
      <w:marRight w:val="0"/>
      <w:marTop w:val="0"/>
      <w:marBottom w:val="0"/>
      <w:divBdr>
        <w:top w:val="none" w:sz="0" w:space="0" w:color="auto"/>
        <w:left w:val="none" w:sz="0" w:space="0" w:color="auto"/>
        <w:bottom w:val="none" w:sz="0" w:space="0" w:color="auto"/>
        <w:right w:val="none" w:sz="0" w:space="0" w:color="auto"/>
      </w:divBdr>
    </w:div>
    <w:div w:id="1765374836">
      <w:bodyDiv w:val="1"/>
      <w:marLeft w:val="0"/>
      <w:marRight w:val="0"/>
      <w:marTop w:val="0"/>
      <w:marBottom w:val="0"/>
      <w:divBdr>
        <w:top w:val="none" w:sz="0" w:space="0" w:color="auto"/>
        <w:left w:val="none" w:sz="0" w:space="0" w:color="auto"/>
        <w:bottom w:val="none" w:sz="0" w:space="0" w:color="auto"/>
        <w:right w:val="none" w:sz="0" w:space="0" w:color="auto"/>
      </w:divBdr>
    </w:div>
    <w:div w:id="21252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12779</Words>
  <Characters>72842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CURRICULUM VITAE</vt:lpstr>
    </vt:vector>
  </TitlesOfParts>
  <Company>Department of Medicine</Company>
  <LinksUpToDate>false</LinksUpToDate>
  <CharactersWithSpaces>85451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DOM PC</dc:creator>
  <cp:lastModifiedBy>Sprague, Brian L</cp:lastModifiedBy>
  <cp:revision>3</cp:revision>
  <cp:lastPrinted>2011-12-19T16:07:00Z</cp:lastPrinted>
  <dcterms:created xsi:type="dcterms:W3CDTF">2017-08-04T13:04:00Z</dcterms:created>
  <dcterms:modified xsi:type="dcterms:W3CDTF">2017-08-04T13:10:00Z</dcterms:modified>
</cp:coreProperties>
</file>